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DF0F" w14:textId="77777777" w:rsidR="003671A1" w:rsidRPr="00B9419A" w:rsidRDefault="003671A1" w:rsidP="003671A1">
      <w:pPr>
        <w:ind w:right="-183"/>
        <w:jc w:val="center"/>
        <w:rPr>
          <w:rFonts w:ascii="Arial" w:hAnsi="Arial" w:cs="Arial"/>
          <w:b/>
          <w:sz w:val="36"/>
          <w:szCs w:val="36"/>
        </w:rPr>
      </w:pPr>
      <w:r>
        <w:rPr>
          <w:rFonts w:ascii="Arial" w:hAnsi="Arial" w:cs="Arial"/>
          <w:b/>
          <w:sz w:val="36"/>
          <w:szCs w:val="36"/>
        </w:rPr>
        <w:t xml:space="preserve">Internal &amp; </w:t>
      </w:r>
      <w:r w:rsidRPr="00A279EE">
        <w:rPr>
          <w:rFonts w:ascii="Arial" w:hAnsi="Arial" w:cs="Arial"/>
          <w:b/>
          <w:sz w:val="36"/>
          <w:szCs w:val="36"/>
        </w:rPr>
        <w:t>External Job Advertisement</w:t>
      </w:r>
    </w:p>
    <w:tbl>
      <w:tblPr>
        <w:tblW w:w="11023"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11023"/>
      </w:tblGrid>
      <w:tr w:rsidR="00245E16" w:rsidRPr="00245E16" w14:paraId="7F9EDAA5" w14:textId="77777777" w:rsidTr="00245E16">
        <w:tc>
          <w:tcPr>
            <w:tcW w:w="11023" w:type="dxa"/>
            <w:shd w:val="clear" w:color="auto" w:fill="000000" w:themeFill="text1"/>
          </w:tcPr>
          <w:p w14:paraId="74D106A2" w14:textId="77777777" w:rsidR="003671A1" w:rsidRPr="00245E16" w:rsidRDefault="003671A1" w:rsidP="003671A1">
            <w:pPr>
              <w:pStyle w:val="NoSpacing"/>
              <w:rPr>
                <w:color w:val="FFFFFF" w:themeColor="background1"/>
              </w:rPr>
            </w:pPr>
          </w:p>
          <w:p w14:paraId="11F859EF" w14:textId="03809E14" w:rsidR="003671A1" w:rsidRPr="00245E16" w:rsidRDefault="0059137D" w:rsidP="00A20B0E">
            <w:pPr>
              <w:jc w:val="center"/>
              <w:rPr>
                <w:rFonts w:ascii="Arial" w:hAnsi="Arial" w:cs="Arial"/>
                <w:b/>
                <w:color w:val="FFFFFF" w:themeColor="background1"/>
                <w:sz w:val="32"/>
                <w:szCs w:val="32"/>
              </w:rPr>
            </w:pPr>
            <w:r>
              <w:rPr>
                <w:rFonts w:ascii="Arial" w:hAnsi="Arial" w:cs="Arial"/>
                <w:b/>
                <w:color w:val="FFFFFF" w:themeColor="background1"/>
                <w:sz w:val="28"/>
                <w:szCs w:val="28"/>
              </w:rPr>
              <w:t xml:space="preserve">Women’s </w:t>
            </w:r>
            <w:r w:rsidR="00DB23B8">
              <w:rPr>
                <w:rFonts w:ascii="Arial" w:hAnsi="Arial" w:cs="Arial"/>
                <w:b/>
                <w:color w:val="FFFFFF" w:themeColor="background1"/>
                <w:sz w:val="28"/>
                <w:szCs w:val="28"/>
              </w:rPr>
              <w:t>Team</w:t>
            </w:r>
            <w:r>
              <w:rPr>
                <w:rFonts w:ascii="Arial" w:hAnsi="Arial" w:cs="Arial"/>
                <w:b/>
                <w:color w:val="FFFFFF" w:themeColor="background1"/>
                <w:sz w:val="28"/>
                <w:szCs w:val="28"/>
              </w:rPr>
              <w:t xml:space="preserve"> </w:t>
            </w:r>
            <w:r w:rsidR="00DB23B8">
              <w:rPr>
                <w:rFonts w:ascii="Arial" w:hAnsi="Arial" w:cs="Arial"/>
                <w:b/>
                <w:color w:val="FFFFFF" w:themeColor="background1"/>
                <w:sz w:val="28"/>
                <w:szCs w:val="28"/>
              </w:rPr>
              <w:t>Physiotherapist</w:t>
            </w:r>
          </w:p>
        </w:tc>
      </w:tr>
      <w:tr w:rsidR="003671A1" w:rsidRPr="00A279EE" w14:paraId="42AACCC5" w14:textId="77777777" w:rsidTr="00A20B0E">
        <w:tc>
          <w:tcPr>
            <w:tcW w:w="11023" w:type="dxa"/>
          </w:tcPr>
          <w:p w14:paraId="0C36EE52" w14:textId="77777777" w:rsidR="003671A1" w:rsidRPr="00E206D4" w:rsidRDefault="003671A1" w:rsidP="00A20B0E">
            <w:pPr>
              <w:pStyle w:val="NoSpacing"/>
              <w:rPr>
                <w:sz w:val="20"/>
                <w:szCs w:val="20"/>
              </w:rPr>
            </w:pPr>
          </w:p>
          <w:p w14:paraId="3261755D" w14:textId="77777777" w:rsidR="003671A1" w:rsidRPr="00E206D4" w:rsidRDefault="003671A1" w:rsidP="00A20B0E">
            <w:pPr>
              <w:jc w:val="center"/>
              <w:rPr>
                <w:rFonts w:ascii="Arial" w:hAnsi="Arial" w:cs="Arial"/>
                <w:b/>
                <w:sz w:val="20"/>
                <w:szCs w:val="20"/>
              </w:rPr>
            </w:pPr>
            <w:r w:rsidRPr="00E206D4">
              <w:rPr>
                <w:rFonts w:ascii="Arial" w:hAnsi="Arial" w:cs="Arial"/>
                <w:b/>
                <w:bCs/>
                <w:i/>
                <w:iCs/>
                <w:sz w:val="20"/>
                <w:szCs w:val="20"/>
              </w:rPr>
              <w:t>As an integral part of our dynamic team, you will play a crucial role in upholding our organization's commitment to sustainability. Regardless of your specific role in marketing, HR, procurement, or any other department, we expect all employees to actively embrace and adhere to our sustainability policies. Your dedication to environmentally conscious practices, resource efficiency, and ethical considerations will contribute to our collective efforts in fostering a responsible and sustainable workplace. We believe that each team member, regardless of their functional area, plays a vital role in promoting and implementing sustainable practices that align with our organizational values.</w:t>
            </w:r>
          </w:p>
          <w:p w14:paraId="4FD16C7A" w14:textId="3FDAD387" w:rsidR="0057492B" w:rsidRPr="00E206D4" w:rsidRDefault="003671A1" w:rsidP="00253533">
            <w:pPr>
              <w:jc w:val="center"/>
              <w:rPr>
                <w:rFonts w:ascii="Arial" w:hAnsi="Arial" w:cs="Arial"/>
                <w:b/>
                <w:bCs/>
                <w:i/>
                <w:iCs/>
                <w:color w:val="000000"/>
                <w:sz w:val="20"/>
                <w:szCs w:val="20"/>
              </w:rPr>
            </w:pPr>
            <w:r w:rsidRPr="00E206D4">
              <w:rPr>
                <w:rFonts w:ascii="Arial" w:hAnsi="Arial" w:cs="Arial"/>
                <w:b/>
                <w:bCs/>
                <w:i/>
                <w:iCs/>
                <w:color w:val="000000"/>
                <w:sz w:val="20"/>
                <w:szCs w:val="20"/>
              </w:rPr>
              <w:t>Exeter City Football Club seeks to ensure the safety, safeguarding and wellbeing of all children, young people and adults at risk who engage in its activities.</w:t>
            </w:r>
          </w:p>
          <w:p w14:paraId="1ACA0C00" w14:textId="73D14EF6" w:rsidR="009F276F" w:rsidRPr="00E206D4" w:rsidRDefault="00B67956" w:rsidP="00270E54">
            <w:pPr>
              <w:autoSpaceDE w:val="0"/>
              <w:autoSpaceDN w:val="0"/>
              <w:adjustRightInd w:val="0"/>
              <w:jc w:val="both"/>
              <w:rPr>
                <w:rFonts w:ascii="Arial" w:hAnsi="Arial" w:cs="Arial"/>
                <w:sz w:val="20"/>
                <w:szCs w:val="20"/>
              </w:rPr>
            </w:pPr>
            <w:r w:rsidRPr="00E206D4">
              <w:rPr>
                <w:rFonts w:ascii="Arial" w:hAnsi="Arial" w:cs="Arial"/>
                <w:sz w:val="20"/>
                <w:szCs w:val="20"/>
              </w:rPr>
              <w:t xml:space="preserve">We are looking for a highly motivated and experienced </w:t>
            </w:r>
            <w:r w:rsidR="005341C5" w:rsidRPr="00E206D4">
              <w:rPr>
                <w:rFonts w:ascii="Arial" w:hAnsi="Arial" w:cs="Arial"/>
                <w:sz w:val="20"/>
                <w:szCs w:val="20"/>
              </w:rPr>
              <w:t>P</w:t>
            </w:r>
            <w:r w:rsidRPr="00E206D4">
              <w:rPr>
                <w:rFonts w:ascii="Arial" w:hAnsi="Arial" w:cs="Arial"/>
                <w:sz w:val="20"/>
                <w:szCs w:val="20"/>
              </w:rPr>
              <w:t xml:space="preserve">hysiotherapist to join </w:t>
            </w:r>
            <w:r w:rsidR="00D80653">
              <w:rPr>
                <w:rFonts w:ascii="Arial" w:hAnsi="Arial" w:cs="Arial"/>
                <w:sz w:val="20"/>
                <w:szCs w:val="20"/>
              </w:rPr>
              <w:t>us on a casual, seasonal ba</w:t>
            </w:r>
            <w:r w:rsidR="00174D2A" w:rsidRPr="00E206D4">
              <w:rPr>
                <w:rFonts w:ascii="Arial" w:hAnsi="Arial" w:cs="Arial"/>
                <w:sz w:val="20"/>
                <w:szCs w:val="20"/>
              </w:rPr>
              <w:t>sis</w:t>
            </w:r>
            <w:r w:rsidR="005341C5" w:rsidRPr="00E206D4">
              <w:rPr>
                <w:rFonts w:ascii="Arial" w:hAnsi="Arial" w:cs="Arial"/>
                <w:sz w:val="20"/>
                <w:szCs w:val="20"/>
              </w:rPr>
              <w:t xml:space="preserve">, </w:t>
            </w:r>
            <w:r w:rsidR="00C15DD6" w:rsidRPr="00E206D4">
              <w:rPr>
                <w:rFonts w:ascii="Arial" w:hAnsi="Arial" w:cs="Arial"/>
                <w:sz w:val="20"/>
                <w:szCs w:val="20"/>
              </w:rPr>
              <w:t xml:space="preserve">Reporting into our </w:t>
            </w:r>
            <w:r w:rsidR="00D80653">
              <w:rPr>
                <w:rFonts w:ascii="Arial" w:hAnsi="Arial" w:cs="Arial"/>
                <w:sz w:val="20"/>
                <w:szCs w:val="20"/>
              </w:rPr>
              <w:t xml:space="preserve">Women’s </w:t>
            </w:r>
            <w:r w:rsidR="00C15DD6" w:rsidRPr="00E206D4">
              <w:rPr>
                <w:rFonts w:ascii="Arial" w:hAnsi="Arial" w:cs="Arial"/>
                <w:sz w:val="20"/>
                <w:szCs w:val="20"/>
              </w:rPr>
              <w:t xml:space="preserve">First Team Lead </w:t>
            </w:r>
            <w:r w:rsidR="00D80653">
              <w:rPr>
                <w:rFonts w:ascii="Arial" w:hAnsi="Arial" w:cs="Arial"/>
                <w:sz w:val="20"/>
                <w:szCs w:val="20"/>
              </w:rPr>
              <w:t>Manager</w:t>
            </w:r>
            <w:r w:rsidR="00C15DD6" w:rsidRPr="00E206D4">
              <w:rPr>
                <w:rFonts w:ascii="Arial" w:hAnsi="Arial" w:cs="Arial"/>
                <w:sz w:val="20"/>
                <w:szCs w:val="20"/>
              </w:rPr>
              <w:t xml:space="preserve"> </w:t>
            </w:r>
            <w:r w:rsidRPr="00E206D4">
              <w:rPr>
                <w:rFonts w:ascii="Arial" w:hAnsi="Arial" w:cs="Arial"/>
                <w:sz w:val="20"/>
                <w:szCs w:val="20"/>
              </w:rPr>
              <w:t xml:space="preserve">the ideal candidate will have a proven track record of </w:t>
            </w:r>
            <w:r w:rsidR="00B0703F" w:rsidRPr="00E206D4">
              <w:rPr>
                <w:rFonts w:ascii="Arial" w:hAnsi="Arial" w:cs="Arial"/>
                <w:sz w:val="20"/>
                <w:szCs w:val="20"/>
              </w:rPr>
              <w:t>delivering physiotherapy</w:t>
            </w:r>
            <w:r w:rsidRPr="00E206D4">
              <w:rPr>
                <w:rFonts w:ascii="Arial" w:hAnsi="Arial" w:cs="Arial"/>
                <w:sz w:val="20"/>
                <w:szCs w:val="20"/>
              </w:rPr>
              <w:t xml:space="preserve"> services</w:t>
            </w:r>
            <w:r w:rsidR="00AD4265" w:rsidRPr="00E206D4">
              <w:rPr>
                <w:rFonts w:ascii="Arial" w:hAnsi="Arial" w:cs="Arial"/>
                <w:sz w:val="20"/>
                <w:szCs w:val="20"/>
              </w:rPr>
              <w:t xml:space="preserve"> </w:t>
            </w:r>
            <w:r w:rsidR="001E745E" w:rsidRPr="00E206D4">
              <w:rPr>
                <w:rFonts w:ascii="Arial" w:hAnsi="Arial" w:cs="Arial"/>
                <w:sz w:val="20"/>
                <w:szCs w:val="20"/>
              </w:rPr>
              <w:t xml:space="preserve">within a professional sporting environment </w:t>
            </w:r>
            <w:r w:rsidRPr="00E206D4">
              <w:rPr>
                <w:rFonts w:ascii="Arial" w:hAnsi="Arial" w:cs="Arial"/>
                <w:sz w:val="20"/>
                <w:szCs w:val="20"/>
              </w:rPr>
              <w:t xml:space="preserve">and possess a relentless drive to achieve </w:t>
            </w:r>
            <w:r w:rsidR="009F276F" w:rsidRPr="00E206D4">
              <w:rPr>
                <w:rFonts w:ascii="Arial" w:hAnsi="Arial" w:cs="Arial"/>
                <w:sz w:val="20"/>
                <w:szCs w:val="20"/>
              </w:rPr>
              <w:t xml:space="preserve">high </w:t>
            </w:r>
            <w:r w:rsidRPr="00E206D4">
              <w:rPr>
                <w:rFonts w:ascii="Arial" w:hAnsi="Arial" w:cs="Arial"/>
                <w:sz w:val="20"/>
                <w:szCs w:val="20"/>
              </w:rPr>
              <w:t>class standards.  </w:t>
            </w:r>
          </w:p>
          <w:p w14:paraId="676EB092" w14:textId="776719F0" w:rsidR="0057492B" w:rsidRPr="00E206D4" w:rsidRDefault="0057492B" w:rsidP="005265FE">
            <w:pPr>
              <w:autoSpaceDE w:val="0"/>
              <w:autoSpaceDN w:val="0"/>
              <w:adjustRightInd w:val="0"/>
              <w:jc w:val="both"/>
              <w:rPr>
                <w:rFonts w:ascii="Arial" w:hAnsi="Arial" w:cs="Arial"/>
                <w:sz w:val="20"/>
                <w:szCs w:val="20"/>
              </w:rPr>
            </w:pPr>
            <w:r w:rsidRPr="00E206D4">
              <w:rPr>
                <w:rFonts w:ascii="Arial" w:hAnsi="Arial" w:cs="Arial"/>
                <w:b/>
                <w:bCs/>
                <w:sz w:val="20"/>
                <w:szCs w:val="20"/>
              </w:rPr>
              <w:t>Who are we?</w:t>
            </w:r>
          </w:p>
          <w:p w14:paraId="5E319509" w14:textId="63951F46" w:rsidR="0057492B" w:rsidRPr="00E206D4" w:rsidRDefault="0057492B" w:rsidP="005E7CE7">
            <w:pPr>
              <w:pStyle w:val="NoSpacing"/>
              <w:jc w:val="both"/>
              <w:rPr>
                <w:rFonts w:ascii="Arial" w:hAnsi="Arial" w:cs="Arial"/>
                <w:sz w:val="20"/>
                <w:szCs w:val="20"/>
              </w:rPr>
            </w:pPr>
            <w:r w:rsidRPr="00E206D4">
              <w:rPr>
                <w:rFonts w:ascii="Arial" w:hAnsi="Arial" w:cs="Arial"/>
                <w:sz w:val="20"/>
                <w:szCs w:val="20"/>
              </w:rPr>
              <w:t xml:space="preserve">Exeter City Football Club is a special club with over 20 years of Supporters’ Trust ownership something we are very proud of. Our ownership model places our supporters and community engagement at the forefront of everything we do and we are proud to have a special place in the heart of the community. Trust ownership is reflected in our commitment to balancing on-field success with long-term sustainability and we have a remarkable track record of nurturing talent through our Academy, promoting players to the first team, and maximising their performance. </w:t>
            </w:r>
          </w:p>
          <w:p w14:paraId="2F2F639F" w14:textId="77777777" w:rsidR="0057492B" w:rsidRPr="00E206D4" w:rsidRDefault="0057492B" w:rsidP="0057492B">
            <w:pPr>
              <w:pStyle w:val="NoSpacing"/>
              <w:rPr>
                <w:rFonts w:ascii="Arial" w:hAnsi="Arial" w:cs="Arial"/>
                <w:sz w:val="20"/>
                <w:szCs w:val="20"/>
              </w:rPr>
            </w:pPr>
          </w:p>
          <w:p w14:paraId="480D8D13" w14:textId="77777777" w:rsidR="0057492B" w:rsidRPr="00E206D4" w:rsidRDefault="0057492B" w:rsidP="0057492B">
            <w:pPr>
              <w:jc w:val="both"/>
              <w:rPr>
                <w:rFonts w:ascii="Arial" w:hAnsi="Arial" w:cs="Arial"/>
                <w:b/>
                <w:bCs/>
                <w:sz w:val="20"/>
                <w:szCs w:val="20"/>
              </w:rPr>
            </w:pPr>
            <w:r w:rsidRPr="00E206D4">
              <w:rPr>
                <w:rFonts w:ascii="Arial" w:hAnsi="Arial" w:cs="Arial"/>
                <w:b/>
                <w:bCs/>
                <w:sz w:val="20"/>
                <w:szCs w:val="20"/>
              </w:rPr>
              <w:t>Culture</w:t>
            </w:r>
          </w:p>
          <w:p w14:paraId="2714DFC6" w14:textId="1C7BA334" w:rsidR="002A5833" w:rsidRPr="00E206D4" w:rsidRDefault="0057492B" w:rsidP="0057492B">
            <w:pPr>
              <w:jc w:val="both"/>
              <w:rPr>
                <w:rFonts w:ascii="Arial" w:hAnsi="Arial" w:cs="Arial"/>
                <w:sz w:val="20"/>
                <w:szCs w:val="20"/>
              </w:rPr>
            </w:pPr>
            <w:r w:rsidRPr="00E206D4">
              <w:rPr>
                <w:rFonts w:ascii="Arial" w:hAnsi="Arial" w:cs="Arial"/>
                <w:sz w:val="20"/>
                <w:szCs w:val="20"/>
              </w:rPr>
              <w:t>We recognise the advantages of having a diverse workforce with a broad range of skills, diversity of experiences and perspectives and we embrace the creativity and innovation this brings. We pride ourselves on having an inclusive culture and a workplace that brings opportunity, development and growth. We embrace a culture of accountability where we set clear expectations and goals, open lines of communication and strong leadership.</w:t>
            </w:r>
          </w:p>
          <w:p w14:paraId="3E5D62F1" w14:textId="28B24F27" w:rsidR="0057492B" w:rsidRPr="00E206D4" w:rsidRDefault="0057492B" w:rsidP="0057492B">
            <w:pPr>
              <w:jc w:val="both"/>
              <w:rPr>
                <w:rFonts w:ascii="Arial" w:hAnsi="Arial" w:cs="Arial"/>
                <w:b/>
                <w:bCs/>
                <w:sz w:val="20"/>
                <w:szCs w:val="20"/>
              </w:rPr>
            </w:pPr>
            <w:r w:rsidRPr="00E206D4">
              <w:rPr>
                <w:rFonts w:ascii="Arial" w:hAnsi="Arial" w:cs="Arial"/>
                <w:b/>
                <w:bCs/>
                <w:sz w:val="20"/>
                <w:szCs w:val="20"/>
              </w:rPr>
              <w:t>Role &amp; Responsibilities</w:t>
            </w:r>
          </w:p>
          <w:p w14:paraId="0E4F6319" w14:textId="749ADF76" w:rsidR="00084E8C" w:rsidRPr="00E206D4" w:rsidRDefault="00084E8C" w:rsidP="00084E8C">
            <w:pPr>
              <w:autoSpaceDE w:val="0"/>
              <w:autoSpaceDN w:val="0"/>
              <w:adjustRightInd w:val="0"/>
              <w:jc w:val="both"/>
              <w:rPr>
                <w:rFonts w:ascii="Arial" w:hAnsi="Arial" w:cs="Arial"/>
                <w:sz w:val="20"/>
                <w:szCs w:val="20"/>
                <w:lang w:eastAsia="en-GB"/>
              </w:rPr>
            </w:pPr>
            <w:r w:rsidRPr="00E206D4">
              <w:rPr>
                <w:rFonts w:ascii="Arial" w:hAnsi="Arial" w:cs="Arial"/>
                <w:sz w:val="20"/>
                <w:szCs w:val="20"/>
              </w:rPr>
              <w:t xml:space="preserve">As </w:t>
            </w:r>
            <w:r w:rsidR="0059137D">
              <w:rPr>
                <w:rFonts w:ascii="Arial" w:hAnsi="Arial" w:cs="Arial"/>
                <w:sz w:val="20"/>
                <w:szCs w:val="20"/>
              </w:rPr>
              <w:t>Women’s Team</w:t>
            </w:r>
            <w:r w:rsidR="003E1E8A" w:rsidRPr="00E206D4">
              <w:rPr>
                <w:rFonts w:ascii="Arial" w:hAnsi="Arial" w:cs="Arial"/>
                <w:sz w:val="20"/>
                <w:szCs w:val="20"/>
              </w:rPr>
              <w:t xml:space="preserve"> </w:t>
            </w:r>
            <w:r w:rsidRPr="00E206D4">
              <w:rPr>
                <w:rFonts w:ascii="Arial" w:hAnsi="Arial" w:cs="Arial"/>
                <w:sz w:val="20"/>
                <w:szCs w:val="20"/>
              </w:rPr>
              <w:t xml:space="preserve">Physiotherapist </w:t>
            </w:r>
            <w:r w:rsidR="003E1E8A" w:rsidRPr="00E206D4">
              <w:rPr>
                <w:rFonts w:ascii="Arial" w:hAnsi="Arial" w:cs="Arial"/>
                <w:sz w:val="20"/>
                <w:szCs w:val="20"/>
              </w:rPr>
              <w:t xml:space="preserve">you </w:t>
            </w:r>
            <w:r w:rsidRPr="00E206D4">
              <w:rPr>
                <w:rFonts w:ascii="Arial" w:hAnsi="Arial" w:cs="Arial"/>
                <w:sz w:val="20"/>
                <w:szCs w:val="20"/>
              </w:rPr>
              <w:t xml:space="preserve">will </w:t>
            </w:r>
            <w:r w:rsidR="0059137D">
              <w:rPr>
                <w:rFonts w:ascii="Arial" w:hAnsi="Arial" w:cs="Arial"/>
                <w:sz w:val="20"/>
                <w:szCs w:val="20"/>
              </w:rPr>
              <w:t>lead in the provision of</w:t>
            </w:r>
            <w:r w:rsidRPr="00E206D4">
              <w:rPr>
                <w:rFonts w:ascii="Arial" w:hAnsi="Arial" w:cs="Arial"/>
                <w:sz w:val="20"/>
                <w:szCs w:val="20"/>
                <w:lang w:eastAsia="en-GB"/>
              </w:rPr>
              <w:t xml:space="preserve"> medical services to players from injury assessment and diagnosis to assisting in rehabilitation. Working collaboratively with the medical and sport science staff to provide a service to players to work and maintain high performance on and off the pitch.</w:t>
            </w:r>
          </w:p>
          <w:p w14:paraId="63677EC5" w14:textId="6C061D90" w:rsidR="00396FED" w:rsidRPr="00E206D4" w:rsidRDefault="000A04AA" w:rsidP="005E7CE7">
            <w:pPr>
              <w:pStyle w:val="ListParagraph"/>
              <w:numPr>
                <w:ilvl w:val="0"/>
                <w:numId w:val="25"/>
              </w:numPr>
              <w:kinsoku w:val="0"/>
              <w:overflowPunct w:val="0"/>
              <w:autoSpaceDE w:val="0"/>
              <w:autoSpaceDN w:val="0"/>
              <w:adjustRightInd w:val="0"/>
              <w:spacing w:after="0" w:line="240" w:lineRule="auto"/>
              <w:ind w:right="105"/>
              <w:contextualSpacing/>
              <w:rPr>
                <w:rFonts w:ascii="Arial" w:hAnsi="Arial" w:cs="Arial"/>
                <w:b/>
                <w:bCs/>
                <w:sz w:val="20"/>
                <w:szCs w:val="20"/>
              </w:rPr>
            </w:pPr>
            <w:r w:rsidRPr="00E206D4">
              <w:rPr>
                <w:rFonts w:ascii="Arial" w:hAnsi="Arial" w:cs="Arial"/>
                <w:b/>
                <w:bCs/>
                <w:sz w:val="20"/>
                <w:szCs w:val="20"/>
              </w:rPr>
              <w:t>Prevention:</w:t>
            </w:r>
            <w:r w:rsidR="00245351" w:rsidRPr="00E206D4">
              <w:rPr>
                <w:rFonts w:ascii="Arial" w:hAnsi="Arial" w:cs="Arial"/>
                <w:b/>
                <w:bCs/>
                <w:sz w:val="20"/>
                <w:szCs w:val="20"/>
              </w:rPr>
              <w:t xml:space="preserve"> </w:t>
            </w:r>
          </w:p>
          <w:p w14:paraId="6E16B12A" w14:textId="77777777" w:rsidR="00396FED" w:rsidRPr="00E206D4" w:rsidRDefault="00396FED" w:rsidP="00255617">
            <w:pPr>
              <w:pStyle w:val="ListParagraph"/>
              <w:kinsoku w:val="0"/>
              <w:overflowPunct w:val="0"/>
              <w:autoSpaceDE w:val="0"/>
              <w:autoSpaceDN w:val="0"/>
              <w:adjustRightInd w:val="0"/>
              <w:spacing w:after="0" w:line="240" w:lineRule="auto"/>
              <w:ind w:left="360" w:right="105"/>
              <w:contextualSpacing/>
              <w:rPr>
                <w:rFonts w:ascii="Arial" w:hAnsi="Arial" w:cs="Arial"/>
                <w:b/>
                <w:bCs/>
                <w:spacing w:val="-2"/>
                <w:sz w:val="20"/>
                <w:szCs w:val="20"/>
              </w:rPr>
            </w:pPr>
          </w:p>
          <w:p w14:paraId="0D06E37F" w14:textId="01C79046" w:rsidR="00F335EE" w:rsidRDefault="00245351" w:rsidP="00075A02">
            <w:pPr>
              <w:autoSpaceDE w:val="0"/>
              <w:autoSpaceDN w:val="0"/>
              <w:adjustRightInd w:val="0"/>
              <w:spacing w:after="0" w:line="240" w:lineRule="auto"/>
              <w:contextualSpacing/>
              <w:jc w:val="both"/>
              <w:rPr>
                <w:rFonts w:ascii="Arial" w:hAnsi="Arial" w:cs="Arial"/>
                <w:sz w:val="20"/>
                <w:szCs w:val="20"/>
                <w:lang w:eastAsia="en-GB"/>
              </w:rPr>
            </w:pPr>
            <w:r w:rsidRPr="00E206D4">
              <w:rPr>
                <w:rFonts w:ascii="Arial" w:hAnsi="Arial" w:cs="Arial"/>
                <w:spacing w:val="-2"/>
                <w:sz w:val="20"/>
                <w:szCs w:val="20"/>
                <w:lang w:eastAsia="en-GB"/>
              </w:rPr>
              <w:t>P</w:t>
            </w:r>
            <w:r w:rsidRPr="00E206D4">
              <w:rPr>
                <w:rFonts w:ascii="Arial" w:hAnsi="Arial" w:cs="Arial"/>
                <w:sz w:val="20"/>
                <w:szCs w:val="20"/>
                <w:lang w:eastAsia="en-GB"/>
              </w:rPr>
              <w:t xml:space="preserve">roviding a holistic approach to the treatment and prevention of injury, </w:t>
            </w:r>
            <w:r w:rsidR="0059137D">
              <w:rPr>
                <w:rFonts w:ascii="Arial" w:hAnsi="Arial" w:cs="Arial"/>
                <w:sz w:val="20"/>
                <w:szCs w:val="20"/>
                <w:lang w:eastAsia="en-GB"/>
              </w:rPr>
              <w:t>with</w:t>
            </w:r>
            <w:r w:rsidRPr="00E206D4">
              <w:rPr>
                <w:rFonts w:ascii="Arial" w:hAnsi="Arial" w:cs="Arial"/>
                <w:sz w:val="20"/>
                <w:szCs w:val="20"/>
                <w:lang w:eastAsia="en-GB"/>
              </w:rPr>
              <w:t xml:space="preserve"> individual and team injury prevention session strategies</w:t>
            </w:r>
            <w:r w:rsidR="00D22BC0" w:rsidRPr="00E206D4">
              <w:rPr>
                <w:rFonts w:ascii="Arial" w:hAnsi="Arial" w:cs="Arial"/>
                <w:sz w:val="20"/>
                <w:szCs w:val="20"/>
                <w:lang w:eastAsia="en-GB"/>
              </w:rPr>
              <w:t xml:space="preserve"> and </w:t>
            </w:r>
            <w:r w:rsidR="00255617" w:rsidRPr="00E206D4">
              <w:rPr>
                <w:rFonts w:ascii="Arial" w:hAnsi="Arial" w:cs="Arial"/>
                <w:sz w:val="20"/>
                <w:szCs w:val="20"/>
                <w:lang w:eastAsia="en-GB"/>
              </w:rPr>
              <w:t>a</w:t>
            </w:r>
            <w:r w:rsidRPr="00E206D4">
              <w:rPr>
                <w:rFonts w:ascii="Arial" w:hAnsi="Arial" w:cs="Arial"/>
                <w:sz w:val="20"/>
                <w:szCs w:val="20"/>
                <w:lang w:eastAsia="en-GB"/>
              </w:rPr>
              <w:t xml:space="preserve">iding players in their pre and post training and match requirements. </w:t>
            </w:r>
            <w:r w:rsidR="00416319" w:rsidRPr="00E206D4">
              <w:rPr>
                <w:rFonts w:ascii="Arial" w:hAnsi="Arial" w:cs="Arial"/>
                <w:sz w:val="20"/>
                <w:szCs w:val="20"/>
                <w:lang w:eastAsia="en-GB"/>
              </w:rPr>
              <w:t>Provid</w:t>
            </w:r>
            <w:r w:rsidR="00600EEE" w:rsidRPr="00E206D4">
              <w:rPr>
                <w:rFonts w:ascii="Arial" w:hAnsi="Arial" w:cs="Arial"/>
                <w:sz w:val="20"/>
                <w:szCs w:val="20"/>
                <w:lang w:eastAsia="en-GB"/>
              </w:rPr>
              <w:t>ing</w:t>
            </w:r>
            <w:r w:rsidR="00416319" w:rsidRPr="00E206D4">
              <w:rPr>
                <w:rFonts w:ascii="Arial" w:hAnsi="Arial" w:cs="Arial"/>
                <w:sz w:val="20"/>
                <w:szCs w:val="20"/>
                <w:lang w:eastAsia="en-GB"/>
              </w:rPr>
              <w:t xml:space="preserve"> maintenance </w:t>
            </w:r>
            <w:r w:rsidR="0059137D">
              <w:rPr>
                <w:rFonts w:ascii="Arial" w:hAnsi="Arial" w:cs="Arial"/>
                <w:sz w:val="20"/>
                <w:szCs w:val="20"/>
                <w:lang w:eastAsia="en-GB"/>
              </w:rPr>
              <w:t xml:space="preserve">to </w:t>
            </w:r>
            <w:r w:rsidR="00416319" w:rsidRPr="00E206D4">
              <w:rPr>
                <w:rFonts w:ascii="Arial" w:hAnsi="Arial" w:cs="Arial"/>
                <w:sz w:val="20"/>
                <w:szCs w:val="20"/>
                <w:lang w:eastAsia="en-GB"/>
              </w:rPr>
              <w:t>ensure players remain on the training field through effective soft tissue treatment including massage, foam rolling sessions, PNF stretching or mobility drills</w:t>
            </w:r>
            <w:r w:rsidR="00600EEE" w:rsidRPr="00E206D4">
              <w:rPr>
                <w:rFonts w:ascii="Arial" w:hAnsi="Arial" w:cs="Arial"/>
                <w:sz w:val="20"/>
                <w:szCs w:val="20"/>
                <w:lang w:eastAsia="en-GB"/>
              </w:rPr>
              <w:t xml:space="preserve"> and a</w:t>
            </w:r>
            <w:r w:rsidRPr="00E206D4">
              <w:rPr>
                <w:rFonts w:ascii="Arial" w:hAnsi="Arial" w:cs="Arial"/>
                <w:sz w:val="20"/>
                <w:szCs w:val="20"/>
                <w:lang w:eastAsia="en-GB"/>
              </w:rPr>
              <w:t>ssisting, where required, with the current screening process and contribut</w:t>
            </w:r>
            <w:r w:rsidR="006E6FB8" w:rsidRPr="00E206D4">
              <w:rPr>
                <w:rFonts w:ascii="Arial" w:hAnsi="Arial" w:cs="Arial"/>
                <w:sz w:val="20"/>
                <w:szCs w:val="20"/>
                <w:lang w:eastAsia="en-GB"/>
              </w:rPr>
              <w:t>ing</w:t>
            </w:r>
            <w:r w:rsidRPr="00E206D4">
              <w:rPr>
                <w:rFonts w:ascii="Arial" w:hAnsi="Arial" w:cs="Arial"/>
                <w:sz w:val="20"/>
                <w:szCs w:val="20"/>
                <w:lang w:eastAsia="en-GB"/>
              </w:rPr>
              <w:t xml:space="preserve"> to the development of this process.</w:t>
            </w:r>
          </w:p>
          <w:p w14:paraId="0A0024F7" w14:textId="77777777" w:rsidR="00D80653" w:rsidRPr="00E206D4" w:rsidRDefault="00D80653" w:rsidP="00075A02">
            <w:pPr>
              <w:autoSpaceDE w:val="0"/>
              <w:autoSpaceDN w:val="0"/>
              <w:adjustRightInd w:val="0"/>
              <w:spacing w:after="0" w:line="240" w:lineRule="auto"/>
              <w:contextualSpacing/>
              <w:jc w:val="both"/>
              <w:rPr>
                <w:rFonts w:ascii="Arial" w:hAnsi="Arial" w:cs="Arial"/>
                <w:sz w:val="20"/>
                <w:szCs w:val="20"/>
                <w:lang w:eastAsia="en-GB"/>
              </w:rPr>
            </w:pPr>
          </w:p>
          <w:p w14:paraId="12694B84" w14:textId="63AEB302" w:rsidR="00F335EE" w:rsidRPr="00E206D4" w:rsidRDefault="00F335EE" w:rsidP="005E7CE7">
            <w:pPr>
              <w:pStyle w:val="ListParagraph"/>
              <w:numPr>
                <w:ilvl w:val="0"/>
                <w:numId w:val="25"/>
              </w:numPr>
              <w:kinsoku w:val="0"/>
              <w:overflowPunct w:val="0"/>
              <w:autoSpaceDE w:val="0"/>
              <w:autoSpaceDN w:val="0"/>
              <w:adjustRightInd w:val="0"/>
              <w:spacing w:before="61"/>
              <w:outlineLvl w:val="0"/>
              <w:rPr>
                <w:rFonts w:ascii="Arial" w:hAnsi="Arial" w:cs="Arial"/>
                <w:b/>
                <w:bCs/>
                <w:spacing w:val="-1"/>
                <w:sz w:val="20"/>
                <w:szCs w:val="20"/>
                <w:lang w:eastAsia="en-GB"/>
              </w:rPr>
            </w:pPr>
            <w:r w:rsidRPr="00E206D4">
              <w:rPr>
                <w:rFonts w:ascii="Arial" w:hAnsi="Arial" w:cs="Arial"/>
                <w:b/>
                <w:bCs/>
                <w:sz w:val="20"/>
                <w:szCs w:val="20"/>
                <w:lang w:eastAsia="en-GB"/>
              </w:rPr>
              <w:lastRenderedPageBreak/>
              <w:t>Diagnosis</w:t>
            </w:r>
            <w:r w:rsidR="005E7CE7" w:rsidRPr="00E206D4">
              <w:rPr>
                <w:rFonts w:ascii="Arial" w:hAnsi="Arial" w:cs="Arial"/>
                <w:b/>
                <w:bCs/>
                <w:sz w:val="20"/>
                <w:szCs w:val="20"/>
                <w:lang w:eastAsia="en-GB"/>
              </w:rPr>
              <w:t>:</w:t>
            </w:r>
          </w:p>
          <w:p w14:paraId="5A09981A" w14:textId="13261BAB" w:rsidR="00BE2F58" w:rsidRPr="00E206D4" w:rsidRDefault="0059137D" w:rsidP="00BE635B">
            <w:pPr>
              <w:kinsoku w:val="0"/>
              <w:overflowPunct w:val="0"/>
              <w:autoSpaceDE w:val="0"/>
              <w:autoSpaceDN w:val="0"/>
              <w:adjustRightInd w:val="0"/>
              <w:spacing w:after="0" w:line="240" w:lineRule="auto"/>
              <w:ind w:right="105"/>
              <w:contextualSpacing/>
              <w:rPr>
                <w:rFonts w:ascii="Arial" w:hAnsi="Arial" w:cs="Arial"/>
                <w:sz w:val="20"/>
                <w:szCs w:val="20"/>
                <w:lang w:eastAsia="en-GB"/>
              </w:rPr>
            </w:pPr>
            <w:r>
              <w:rPr>
                <w:rFonts w:ascii="Arial" w:hAnsi="Arial" w:cs="Arial"/>
                <w:spacing w:val="-2"/>
                <w:sz w:val="20"/>
                <w:szCs w:val="20"/>
                <w:lang w:eastAsia="en-GB"/>
              </w:rPr>
              <w:t>Lead with support</w:t>
            </w:r>
            <w:r w:rsidR="00BE2F58" w:rsidRPr="00E206D4">
              <w:rPr>
                <w:rFonts w:ascii="Arial" w:hAnsi="Arial" w:cs="Arial"/>
                <w:spacing w:val="-2"/>
                <w:sz w:val="20"/>
                <w:szCs w:val="20"/>
                <w:lang w:eastAsia="en-GB"/>
              </w:rPr>
              <w:t xml:space="preserve"> </w:t>
            </w:r>
            <w:r>
              <w:rPr>
                <w:rFonts w:ascii="Arial" w:hAnsi="Arial" w:cs="Arial"/>
                <w:spacing w:val="-2"/>
                <w:sz w:val="20"/>
                <w:szCs w:val="20"/>
                <w:lang w:eastAsia="en-GB"/>
              </w:rPr>
              <w:t xml:space="preserve">on </w:t>
            </w:r>
            <w:r w:rsidR="00BE2F58" w:rsidRPr="00E206D4">
              <w:rPr>
                <w:rFonts w:ascii="Arial" w:hAnsi="Arial" w:cs="Arial"/>
                <w:spacing w:val="-2"/>
                <w:sz w:val="20"/>
                <w:szCs w:val="20"/>
                <w:lang w:eastAsia="en-GB"/>
              </w:rPr>
              <w:t xml:space="preserve">any </w:t>
            </w:r>
            <w:r w:rsidR="00BE2F58" w:rsidRPr="00E206D4">
              <w:rPr>
                <w:rFonts w:ascii="Arial" w:hAnsi="Arial" w:cs="Arial"/>
                <w:sz w:val="20"/>
                <w:szCs w:val="20"/>
                <w:lang w:eastAsia="en-GB"/>
              </w:rPr>
              <w:t xml:space="preserve">injuries sustained </w:t>
            </w:r>
            <w:r w:rsidR="005745F2" w:rsidRPr="00E206D4">
              <w:rPr>
                <w:rFonts w:ascii="Arial" w:hAnsi="Arial" w:cs="Arial"/>
                <w:sz w:val="20"/>
                <w:szCs w:val="20"/>
                <w:lang w:eastAsia="en-GB"/>
              </w:rPr>
              <w:t>and a</w:t>
            </w:r>
            <w:r w:rsidR="00BE2F58" w:rsidRPr="00E206D4">
              <w:rPr>
                <w:rFonts w:ascii="Arial" w:hAnsi="Arial" w:cs="Arial"/>
                <w:sz w:val="20"/>
                <w:szCs w:val="20"/>
              </w:rPr>
              <w:t>ssist in arranging and supporting players with any external consultations or scans or any other form of specialist treatment.</w:t>
            </w:r>
            <w:r w:rsidR="00BE635B" w:rsidRPr="00E206D4">
              <w:rPr>
                <w:rFonts w:ascii="Arial" w:hAnsi="Arial" w:cs="Arial"/>
                <w:sz w:val="20"/>
                <w:szCs w:val="20"/>
              </w:rPr>
              <w:t xml:space="preserve"> </w:t>
            </w:r>
            <w:r w:rsidR="00BE2F58" w:rsidRPr="00E206D4">
              <w:rPr>
                <w:rFonts w:ascii="Arial" w:hAnsi="Arial" w:cs="Arial"/>
                <w:sz w:val="20"/>
                <w:szCs w:val="20"/>
              </w:rPr>
              <w:t>Understand and execute any processes for on match assessment and treatment during games and training.</w:t>
            </w:r>
          </w:p>
          <w:p w14:paraId="4BC3E06A" w14:textId="77777777" w:rsidR="000C4F5C" w:rsidRPr="00E206D4" w:rsidRDefault="000C4F5C" w:rsidP="00075A02">
            <w:pPr>
              <w:autoSpaceDE w:val="0"/>
              <w:autoSpaceDN w:val="0"/>
              <w:adjustRightInd w:val="0"/>
              <w:spacing w:after="0" w:line="240" w:lineRule="auto"/>
              <w:contextualSpacing/>
              <w:jc w:val="both"/>
              <w:rPr>
                <w:rFonts w:ascii="Arial" w:hAnsi="Arial" w:cs="Arial"/>
                <w:sz w:val="20"/>
                <w:szCs w:val="20"/>
                <w:lang w:eastAsia="en-GB"/>
              </w:rPr>
            </w:pPr>
          </w:p>
          <w:p w14:paraId="2F782CA4" w14:textId="77777777" w:rsidR="000C4F5C" w:rsidRPr="00E206D4" w:rsidRDefault="000C4F5C" w:rsidP="005E7CE7">
            <w:pPr>
              <w:pStyle w:val="ListParagraph"/>
              <w:numPr>
                <w:ilvl w:val="0"/>
                <w:numId w:val="25"/>
              </w:numPr>
              <w:autoSpaceDE w:val="0"/>
              <w:autoSpaceDN w:val="0"/>
              <w:adjustRightInd w:val="0"/>
              <w:spacing w:after="0" w:line="240" w:lineRule="auto"/>
              <w:contextualSpacing/>
              <w:jc w:val="both"/>
              <w:rPr>
                <w:rFonts w:ascii="Arial" w:hAnsi="Arial" w:cs="Arial"/>
                <w:sz w:val="20"/>
                <w:szCs w:val="20"/>
                <w:lang w:eastAsia="en-GB"/>
              </w:rPr>
            </w:pPr>
            <w:r w:rsidRPr="00E206D4">
              <w:rPr>
                <w:rFonts w:ascii="Arial" w:hAnsi="Arial" w:cs="Arial"/>
                <w:b/>
                <w:bCs/>
                <w:sz w:val="20"/>
                <w:szCs w:val="20"/>
                <w:lang w:eastAsia="en-GB"/>
              </w:rPr>
              <w:t>Rehabilitation:</w:t>
            </w:r>
            <w:r w:rsidRPr="00E206D4">
              <w:rPr>
                <w:rFonts w:ascii="Arial" w:hAnsi="Arial" w:cs="Arial"/>
                <w:sz w:val="20"/>
                <w:szCs w:val="20"/>
                <w:lang w:eastAsia="en-GB"/>
              </w:rPr>
              <w:t> </w:t>
            </w:r>
          </w:p>
          <w:p w14:paraId="5704E7B0" w14:textId="77777777" w:rsidR="000C4F5C" w:rsidRPr="00E206D4" w:rsidRDefault="000C4F5C" w:rsidP="000C4F5C">
            <w:pPr>
              <w:autoSpaceDE w:val="0"/>
              <w:autoSpaceDN w:val="0"/>
              <w:adjustRightInd w:val="0"/>
              <w:spacing w:after="0" w:line="240" w:lineRule="auto"/>
              <w:contextualSpacing/>
              <w:jc w:val="both"/>
              <w:rPr>
                <w:rFonts w:ascii="Arial" w:hAnsi="Arial" w:cs="Arial"/>
                <w:sz w:val="20"/>
                <w:szCs w:val="20"/>
                <w:lang w:eastAsia="en-GB"/>
              </w:rPr>
            </w:pPr>
          </w:p>
          <w:p w14:paraId="73627A2A" w14:textId="62FC5C7A" w:rsidR="000C4F5C" w:rsidRPr="00E206D4" w:rsidRDefault="00B34DE0" w:rsidP="007336B1">
            <w:pPr>
              <w:kinsoku w:val="0"/>
              <w:overflowPunct w:val="0"/>
              <w:autoSpaceDE w:val="0"/>
              <w:autoSpaceDN w:val="0"/>
              <w:adjustRightInd w:val="0"/>
              <w:spacing w:after="0" w:line="240" w:lineRule="auto"/>
              <w:ind w:right="105"/>
              <w:contextualSpacing/>
              <w:jc w:val="both"/>
              <w:rPr>
                <w:rFonts w:ascii="Arial" w:hAnsi="Arial" w:cs="Arial"/>
                <w:sz w:val="20"/>
                <w:szCs w:val="20"/>
                <w:lang w:eastAsia="en-GB"/>
              </w:rPr>
            </w:pPr>
            <w:r w:rsidRPr="00E206D4">
              <w:rPr>
                <w:rFonts w:ascii="Arial" w:hAnsi="Arial" w:cs="Arial"/>
                <w:spacing w:val="-2"/>
                <w:sz w:val="20"/>
                <w:szCs w:val="20"/>
                <w:lang w:eastAsia="en-GB"/>
              </w:rPr>
              <w:t xml:space="preserve">Assist in </w:t>
            </w:r>
            <w:r w:rsidRPr="00E206D4">
              <w:rPr>
                <w:rFonts w:ascii="Arial" w:hAnsi="Arial" w:cs="Arial"/>
                <w:spacing w:val="-1"/>
                <w:sz w:val="20"/>
                <w:szCs w:val="20"/>
                <w:lang w:eastAsia="en-GB"/>
              </w:rPr>
              <w:t>rehabilitation</w:t>
            </w:r>
            <w:r w:rsidRPr="00E206D4">
              <w:rPr>
                <w:rFonts w:ascii="Arial" w:hAnsi="Arial" w:cs="Arial"/>
                <w:spacing w:val="-2"/>
                <w:sz w:val="20"/>
                <w:szCs w:val="20"/>
                <w:lang w:eastAsia="en-GB"/>
              </w:rPr>
              <w:t xml:space="preserve"> </w:t>
            </w:r>
            <w:r w:rsidRPr="00E206D4">
              <w:rPr>
                <w:rFonts w:ascii="Arial" w:hAnsi="Arial" w:cs="Arial"/>
                <w:sz w:val="20"/>
                <w:szCs w:val="20"/>
                <w:lang w:eastAsia="en-GB"/>
              </w:rPr>
              <w:t>for</w:t>
            </w:r>
            <w:r w:rsidRPr="00E206D4">
              <w:rPr>
                <w:rFonts w:ascii="Arial" w:hAnsi="Arial" w:cs="Arial"/>
                <w:spacing w:val="-2"/>
                <w:sz w:val="20"/>
                <w:szCs w:val="20"/>
                <w:lang w:eastAsia="en-GB"/>
              </w:rPr>
              <w:t xml:space="preserve"> </w:t>
            </w:r>
            <w:r w:rsidRPr="00E206D4">
              <w:rPr>
                <w:rFonts w:ascii="Arial" w:hAnsi="Arial" w:cs="Arial"/>
                <w:sz w:val="20"/>
                <w:szCs w:val="20"/>
                <w:lang w:eastAsia="en-GB"/>
              </w:rPr>
              <w:t>a</w:t>
            </w:r>
            <w:r w:rsidRPr="00E206D4">
              <w:rPr>
                <w:rFonts w:ascii="Arial" w:hAnsi="Arial" w:cs="Arial"/>
                <w:spacing w:val="-2"/>
                <w:sz w:val="20"/>
                <w:szCs w:val="20"/>
                <w:lang w:eastAsia="en-GB"/>
              </w:rPr>
              <w:t xml:space="preserve"> </w:t>
            </w:r>
            <w:r w:rsidRPr="00E206D4">
              <w:rPr>
                <w:rFonts w:ascii="Arial" w:hAnsi="Arial" w:cs="Arial"/>
                <w:spacing w:val="-1"/>
                <w:sz w:val="20"/>
                <w:szCs w:val="20"/>
                <w:lang w:eastAsia="en-GB"/>
              </w:rPr>
              <w:t>range</w:t>
            </w:r>
            <w:r w:rsidRPr="00E206D4">
              <w:rPr>
                <w:rFonts w:ascii="Arial" w:hAnsi="Arial" w:cs="Arial"/>
                <w:spacing w:val="-2"/>
                <w:sz w:val="20"/>
                <w:szCs w:val="20"/>
                <w:lang w:eastAsia="en-GB"/>
              </w:rPr>
              <w:t xml:space="preserve"> </w:t>
            </w:r>
            <w:r w:rsidRPr="00E206D4">
              <w:rPr>
                <w:rFonts w:ascii="Arial" w:hAnsi="Arial" w:cs="Arial"/>
                <w:spacing w:val="-1"/>
                <w:sz w:val="20"/>
                <w:szCs w:val="20"/>
                <w:lang w:eastAsia="en-GB"/>
              </w:rPr>
              <w:t>of</w:t>
            </w:r>
            <w:r w:rsidRPr="00E206D4">
              <w:rPr>
                <w:rFonts w:ascii="Arial" w:hAnsi="Arial" w:cs="Arial"/>
                <w:spacing w:val="34"/>
                <w:sz w:val="20"/>
                <w:szCs w:val="20"/>
                <w:lang w:eastAsia="en-GB"/>
              </w:rPr>
              <w:t xml:space="preserve"> </w:t>
            </w:r>
            <w:r w:rsidRPr="00E206D4">
              <w:rPr>
                <w:rFonts w:ascii="Arial" w:hAnsi="Arial" w:cs="Arial"/>
                <w:sz w:val="20"/>
                <w:szCs w:val="20"/>
                <w:lang w:eastAsia="en-GB"/>
              </w:rPr>
              <w:t>the</w:t>
            </w:r>
            <w:r w:rsidRPr="00E206D4">
              <w:rPr>
                <w:rFonts w:ascii="Arial" w:hAnsi="Arial" w:cs="Arial"/>
                <w:spacing w:val="-3"/>
                <w:sz w:val="20"/>
                <w:szCs w:val="20"/>
                <w:lang w:eastAsia="en-GB"/>
              </w:rPr>
              <w:t xml:space="preserve"> </w:t>
            </w:r>
            <w:r w:rsidRPr="00E206D4">
              <w:rPr>
                <w:rFonts w:ascii="Arial" w:hAnsi="Arial" w:cs="Arial"/>
                <w:sz w:val="20"/>
                <w:szCs w:val="20"/>
                <w:lang w:eastAsia="en-GB"/>
              </w:rPr>
              <w:t>most</w:t>
            </w:r>
            <w:r w:rsidRPr="00E206D4">
              <w:rPr>
                <w:rFonts w:ascii="Arial" w:hAnsi="Arial" w:cs="Arial"/>
                <w:spacing w:val="-2"/>
                <w:sz w:val="20"/>
                <w:szCs w:val="20"/>
                <w:lang w:eastAsia="en-GB"/>
              </w:rPr>
              <w:t xml:space="preserve"> </w:t>
            </w:r>
            <w:r w:rsidRPr="00E206D4">
              <w:rPr>
                <w:rFonts w:ascii="Arial" w:hAnsi="Arial" w:cs="Arial"/>
                <w:sz w:val="20"/>
                <w:szCs w:val="20"/>
                <w:lang w:eastAsia="en-GB"/>
              </w:rPr>
              <w:t>common</w:t>
            </w:r>
            <w:r w:rsidRPr="00E206D4">
              <w:rPr>
                <w:rFonts w:ascii="Arial" w:hAnsi="Arial" w:cs="Arial"/>
                <w:spacing w:val="-2"/>
                <w:sz w:val="20"/>
                <w:szCs w:val="20"/>
                <w:lang w:eastAsia="en-GB"/>
              </w:rPr>
              <w:t xml:space="preserve"> </w:t>
            </w:r>
            <w:r w:rsidRPr="00E206D4">
              <w:rPr>
                <w:rFonts w:ascii="Arial" w:hAnsi="Arial" w:cs="Arial"/>
                <w:sz w:val="20"/>
                <w:szCs w:val="20"/>
                <w:lang w:eastAsia="en-GB"/>
              </w:rPr>
              <w:t>injuries</w:t>
            </w:r>
            <w:r w:rsidRPr="00E206D4">
              <w:rPr>
                <w:rFonts w:ascii="Arial" w:hAnsi="Arial" w:cs="Arial"/>
                <w:spacing w:val="-2"/>
                <w:sz w:val="20"/>
                <w:szCs w:val="20"/>
                <w:lang w:eastAsia="en-GB"/>
              </w:rPr>
              <w:t xml:space="preserve"> </w:t>
            </w:r>
            <w:r w:rsidRPr="00E206D4">
              <w:rPr>
                <w:rFonts w:ascii="Arial" w:hAnsi="Arial" w:cs="Arial"/>
                <w:sz w:val="20"/>
                <w:szCs w:val="20"/>
                <w:lang w:eastAsia="en-GB"/>
              </w:rPr>
              <w:t>sustained</w:t>
            </w:r>
            <w:r w:rsidRPr="00E206D4">
              <w:rPr>
                <w:rFonts w:ascii="Arial" w:hAnsi="Arial" w:cs="Arial"/>
                <w:spacing w:val="-2"/>
                <w:sz w:val="20"/>
                <w:szCs w:val="20"/>
                <w:lang w:eastAsia="en-GB"/>
              </w:rPr>
              <w:t xml:space="preserve"> </w:t>
            </w:r>
            <w:r w:rsidRPr="00E206D4">
              <w:rPr>
                <w:rFonts w:ascii="Arial" w:hAnsi="Arial" w:cs="Arial"/>
                <w:sz w:val="20"/>
                <w:szCs w:val="20"/>
                <w:lang w:eastAsia="en-GB"/>
              </w:rPr>
              <w:t>in</w:t>
            </w:r>
            <w:r w:rsidRPr="00E206D4">
              <w:rPr>
                <w:rFonts w:ascii="Arial" w:hAnsi="Arial" w:cs="Arial"/>
                <w:spacing w:val="-2"/>
                <w:sz w:val="20"/>
                <w:szCs w:val="20"/>
                <w:lang w:eastAsia="en-GB"/>
              </w:rPr>
              <w:t xml:space="preserve"> </w:t>
            </w:r>
            <w:r w:rsidRPr="00E206D4">
              <w:rPr>
                <w:rFonts w:ascii="Arial" w:hAnsi="Arial" w:cs="Arial"/>
                <w:sz w:val="20"/>
                <w:szCs w:val="20"/>
                <w:lang w:eastAsia="en-GB"/>
              </w:rPr>
              <w:t xml:space="preserve">football and ensure rehabilitation and individual injury prevention programs are designed, implemented and recorded </w:t>
            </w:r>
            <w:r w:rsidR="0059137D" w:rsidRPr="00E206D4">
              <w:rPr>
                <w:rFonts w:ascii="Arial" w:hAnsi="Arial" w:cs="Arial"/>
                <w:sz w:val="20"/>
                <w:szCs w:val="20"/>
                <w:lang w:eastAsia="en-GB"/>
              </w:rPr>
              <w:t>effectively</w:t>
            </w:r>
            <w:r w:rsidRPr="00E206D4">
              <w:rPr>
                <w:rFonts w:ascii="Arial" w:hAnsi="Arial" w:cs="Arial"/>
                <w:sz w:val="20"/>
                <w:szCs w:val="20"/>
                <w:lang w:eastAsia="en-GB"/>
              </w:rPr>
              <w:t>. Assist and advis</w:t>
            </w:r>
            <w:r w:rsidR="007336B1" w:rsidRPr="00E206D4">
              <w:rPr>
                <w:rFonts w:ascii="Arial" w:hAnsi="Arial" w:cs="Arial"/>
                <w:sz w:val="20"/>
                <w:szCs w:val="20"/>
                <w:lang w:eastAsia="en-GB"/>
              </w:rPr>
              <w:t>e</w:t>
            </w:r>
            <w:r w:rsidRPr="00E206D4">
              <w:rPr>
                <w:rFonts w:ascii="Arial" w:hAnsi="Arial" w:cs="Arial"/>
                <w:sz w:val="20"/>
                <w:szCs w:val="20"/>
                <w:lang w:eastAsia="en-GB"/>
              </w:rPr>
              <w:t xml:space="preserve"> sport science and coaching staff with any grass and gym based rehabilitation.</w:t>
            </w:r>
          </w:p>
          <w:p w14:paraId="643C4C45" w14:textId="77777777" w:rsidR="00075A02" w:rsidRPr="000A04AA" w:rsidRDefault="00075A02" w:rsidP="00075A02">
            <w:pPr>
              <w:autoSpaceDE w:val="0"/>
              <w:autoSpaceDN w:val="0"/>
              <w:adjustRightInd w:val="0"/>
              <w:spacing w:after="0" w:line="240" w:lineRule="auto"/>
              <w:contextualSpacing/>
              <w:jc w:val="both"/>
              <w:rPr>
                <w:rFonts w:ascii="Arial" w:hAnsi="Arial" w:cs="Arial"/>
                <w:sz w:val="20"/>
                <w:szCs w:val="20"/>
                <w:lang w:eastAsia="en-GB"/>
              </w:rPr>
            </w:pPr>
          </w:p>
          <w:p w14:paraId="29B3B72D" w14:textId="77777777" w:rsidR="006E6FB8" w:rsidRPr="00E206D4" w:rsidRDefault="000A04AA" w:rsidP="005E7CE7">
            <w:pPr>
              <w:pStyle w:val="ListParagraph"/>
              <w:numPr>
                <w:ilvl w:val="0"/>
                <w:numId w:val="25"/>
              </w:numPr>
              <w:jc w:val="both"/>
              <w:rPr>
                <w:rFonts w:ascii="Arial" w:hAnsi="Arial" w:cs="Arial"/>
                <w:b/>
                <w:bCs/>
                <w:sz w:val="20"/>
                <w:szCs w:val="20"/>
              </w:rPr>
            </w:pPr>
            <w:r w:rsidRPr="00E206D4">
              <w:rPr>
                <w:rFonts w:ascii="Arial" w:hAnsi="Arial" w:cs="Arial"/>
                <w:b/>
                <w:bCs/>
                <w:sz w:val="20"/>
                <w:szCs w:val="20"/>
              </w:rPr>
              <w:t>Collaboration: </w:t>
            </w:r>
          </w:p>
          <w:p w14:paraId="70310B9D" w14:textId="6F62DFF7" w:rsidR="00CD5523" w:rsidRPr="000A04AA" w:rsidRDefault="000A04AA" w:rsidP="0059137D">
            <w:pPr>
              <w:jc w:val="both"/>
              <w:rPr>
                <w:rFonts w:ascii="Arial" w:hAnsi="Arial" w:cs="Arial"/>
                <w:sz w:val="20"/>
                <w:szCs w:val="20"/>
              </w:rPr>
            </w:pPr>
            <w:r w:rsidRPr="000A04AA">
              <w:rPr>
                <w:rFonts w:ascii="Arial" w:hAnsi="Arial" w:cs="Arial"/>
                <w:sz w:val="20"/>
                <w:szCs w:val="20"/>
              </w:rPr>
              <w:t>Work closely with the multidisciplinary team, including doctor, coaches and technical staff, to ensure integrated care for players.</w:t>
            </w:r>
          </w:p>
          <w:p w14:paraId="0DCEA0F9" w14:textId="77777777" w:rsidR="00CD5523" w:rsidRPr="00E206D4" w:rsidRDefault="000A04AA" w:rsidP="00F14C12">
            <w:pPr>
              <w:pStyle w:val="ListParagraph"/>
              <w:numPr>
                <w:ilvl w:val="0"/>
                <w:numId w:val="25"/>
              </w:numPr>
              <w:jc w:val="both"/>
              <w:rPr>
                <w:rFonts w:ascii="Arial" w:hAnsi="Arial" w:cs="Arial"/>
                <w:b/>
                <w:bCs/>
                <w:sz w:val="20"/>
                <w:szCs w:val="20"/>
              </w:rPr>
            </w:pPr>
            <w:r w:rsidRPr="00E206D4">
              <w:rPr>
                <w:rFonts w:ascii="Arial" w:hAnsi="Arial" w:cs="Arial"/>
                <w:b/>
                <w:bCs/>
                <w:sz w:val="20"/>
                <w:szCs w:val="20"/>
              </w:rPr>
              <w:t>Education and Mentorship: </w:t>
            </w:r>
          </w:p>
          <w:p w14:paraId="261AAFB3" w14:textId="219DCDC1" w:rsidR="000A04AA" w:rsidRPr="000A04AA" w:rsidRDefault="000A04AA" w:rsidP="00CD5523">
            <w:pPr>
              <w:jc w:val="both"/>
              <w:rPr>
                <w:rFonts w:ascii="Arial" w:hAnsi="Arial" w:cs="Arial"/>
                <w:b/>
                <w:bCs/>
                <w:sz w:val="20"/>
                <w:szCs w:val="20"/>
              </w:rPr>
            </w:pPr>
            <w:r w:rsidRPr="000A04AA">
              <w:rPr>
                <w:rFonts w:ascii="Arial" w:hAnsi="Arial" w:cs="Arial"/>
                <w:sz w:val="20"/>
                <w:szCs w:val="20"/>
              </w:rPr>
              <w:t>Educate players and coaching staff on injury prevention, treatment protocols</w:t>
            </w:r>
            <w:r w:rsidR="00CD5523" w:rsidRPr="00E206D4">
              <w:rPr>
                <w:rFonts w:ascii="Arial" w:hAnsi="Arial" w:cs="Arial"/>
                <w:sz w:val="20"/>
                <w:szCs w:val="20"/>
              </w:rPr>
              <w:t xml:space="preserve"> </w:t>
            </w:r>
            <w:r w:rsidRPr="000A04AA">
              <w:rPr>
                <w:rFonts w:ascii="Arial" w:hAnsi="Arial" w:cs="Arial"/>
                <w:sz w:val="20"/>
                <w:szCs w:val="20"/>
              </w:rPr>
              <w:t>and best practices in physical health</w:t>
            </w:r>
            <w:r w:rsidRPr="000A04AA">
              <w:rPr>
                <w:rFonts w:ascii="Arial" w:hAnsi="Arial" w:cs="Arial"/>
                <w:b/>
                <w:bCs/>
                <w:sz w:val="20"/>
                <w:szCs w:val="20"/>
              </w:rPr>
              <w:t>.</w:t>
            </w:r>
          </w:p>
          <w:p w14:paraId="0526575E" w14:textId="77777777" w:rsidR="00CD5523" w:rsidRPr="00E206D4" w:rsidRDefault="000A04AA" w:rsidP="00F14C12">
            <w:pPr>
              <w:pStyle w:val="ListParagraph"/>
              <w:numPr>
                <w:ilvl w:val="0"/>
                <w:numId w:val="25"/>
              </w:numPr>
              <w:jc w:val="both"/>
              <w:rPr>
                <w:rFonts w:ascii="Arial" w:hAnsi="Arial" w:cs="Arial"/>
                <w:b/>
                <w:bCs/>
                <w:sz w:val="20"/>
                <w:szCs w:val="20"/>
              </w:rPr>
            </w:pPr>
            <w:r w:rsidRPr="00E206D4">
              <w:rPr>
                <w:rFonts w:ascii="Arial" w:hAnsi="Arial" w:cs="Arial"/>
                <w:b/>
                <w:bCs/>
                <w:sz w:val="20"/>
                <w:szCs w:val="20"/>
              </w:rPr>
              <w:t>Research and Innovation: </w:t>
            </w:r>
          </w:p>
          <w:p w14:paraId="68D3257D" w14:textId="71F9545D" w:rsidR="000A04AA" w:rsidRPr="000A04AA" w:rsidRDefault="000A04AA" w:rsidP="00CD5523">
            <w:pPr>
              <w:jc w:val="both"/>
              <w:rPr>
                <w:rFonts w:ascii="Arial" w:hAnsi="Arial" w:cs="Arial"/>
                <w:sz w:val="20"/>
                <w:szCs w:val="20"/>
              </w:rPr>
            </w:pPr>
            <w:r w:rsidRPr="000A04AA">
              <w:rPr>
                <w:rFonts w:ascii="Arial" w:hAnsi="Arial" w:cs="Arial"/>
                <w:sz w:val="20"/>
                <w:szCs w:val="20"/>
              </w:rPr>
              <w:t>Stay updated with the latest research in sports physiotherapy and contribute to the development of innovative practices within the department.</w:t>
            </w:r>
          </w:p>
          <w:p w14:paraId="567ECC47" w14:textId="77777777" w:rsidR="00CD5523" w:rsidRPr="00E206D4" w:rsidRDefault="000A04AA" w:rsidP="00F14C12">
            <w:pPr>
              <w:pStyle w:val="ListParagraph"/>
              <w:numPr>
                <w:ilvl w:val="0"/>
                <w:numId w:val="25"/>
              </w:numPr>
              <w:jc w:val="both"/>
              <w:rPr>
                <w:rFonts w:ascii="Arial" w:hAnsi="Arial" w:cs="Arial"/>
                <w:b/>
                <w:bCs/>
                <w:sz w:val="20"/>
                <w:szCs w:val="20"/>
              </w:rPr>
            </w:pPr>
            <w:r w:rsidRPr="00E206D4">
              <w:rPr>
                <w:rFonts w:ascii="Arial" w:hAnsi="Arial" w:cs="Arial"/>
                <w:b/>
                <w:bCs/>
                <w:sz w:val="20"/>
                <w:szCs w:val="20"/>
              </w:rPr>
              <w:t>Documentation: </w:t>
            </w:r>
          </w:p>
          <w:p w14:paraId="4CD9B2DC" w14:textId="77777777" w:rsidR="007C6026" w:rsidRPr="00E206D4" w:rsidRDefault="000A04AA" w:rsidP="001F2565">
            <w:pPr>
              <w:jc w:val="both"/>
              <w:rPr>
                <w:rFonts w:ascii="Arial" w:hAnsi="Arial" w:cs="Arial"/>
                <w:sz w:val="20"/>
                <w:szCs w:val="20"/>
              </w:rPr>
            </w:pPr>
            <w:r w:rsidRPr="000A04AA">
              <w:rPr>
                <w:rFonts w:ascii="Arial" w:hAnsi="Arial" w:cs="Arial"/>
                <w:sz w:val="20"/>
                <w:szCs w:val="20"/>
              </w:rPr>
              <w:t>Maintain accurate and detailed medical records for all players, ensuring confidentiality and compliance with data protection regulations.</w:t>
            </w:r>
          </w:p>
          <w:p w14:paraId="4488809C" w14:textId="6477B440" w:rsidR="007852E9" w:rsidRPr="00E206D4" w:rsidRDefault="007852E9" w:rsidP="00F14C12">
            <w:pPr>
              <w:pStyle w:val="NoSpacing"/>
              <w:numPr>
                <w:ilvl w:val="0"/>
                <w:numId w:val="25"/>
              </w:numPr>
              <w:rPr>
                <w:rFonts w:ascii="Arial" w:hAnsi="Arial" w:cs="Arial"/>
                <w:b/>
                <w:bCs/>
                <w:color w:val="000000"/>
                <w:sz w:val="20"/>
                <w:szCs w:val="20"/>
              </w:rPr>
            </w:pPr>
            <w:r w:rsidRPr="00E206D4">
              <w:rPr>
                <w:rFonts w:ascii="Arial" w:hAnsi="Arial" w:cs="Arial"/>
                <w:b/>
                <w:bCs/>
                <w:color w:val="000000"/>
                <w:sz w:val="20"/>
                <w:szCs w:val="20"/>
              </w:rPr>
              <w:t>Company Policy, Compliance &amp; Best Practice</w:t>
            </w:r>
            <w:r w:rsidR="003038E8" w:rsidRPr="00E206D4">
              <w:rPr>
                <w:rFonts w:ascii="Arial" w:hAnsi="Arial" w:cs="Arial"/>
                <w:b/>
                <w:bCs/>
                <w:color w:val="000000"/>
                <w:sz w:val="20"/>
                <w:szCs w:val="20"/>
              </w:rPr>
              <w:t>:</w:t>
            </w:r>
          </w:p>
          <w:p w14:paraId="550BA2F5" w14:textId="77777777" w:rsidR="003038E8" w:rsidRPr="00E206D4" w:rsidRDefault="003038E8" w:rsidP="007852E9">
            <w:pPr>
              <w:pStyle w:val="NoSpacing"/>
              <w:rPr>
                <w:rFonts w:ascii="Arial" w:hAnsi="Arial" w:cs="Arial"/>
                <w:b/>
                <w:bCs/>
                <w:color w:val="000000"/>
                <w:sz w:val="20"/>
                <w:szCs w:val="20"/>
              </w:rPr>
            </w:pPr>
          </w:p>
          <w:p w14:paraId="4EB899C2" w14:textId="77777777" w:rsidR="006B5A1E" w:rsidRPr="00E206D4" w:rsidRDefault="007852E9" w:rsidP="006B5A1E">
            <w:pPr>
              <w:autoSpaceDE w:val="0"/>
              <w:autoSpaceDN w:val="0"/>
              <w:adjustRightInd w:val="0"/>
              <w:spacing w:after="0" w:line="240" w:lineRule="auto"/>
              <w:contextualSpacing/>
              <w:rPr>
                <w:rFonts w:ascii="Arial" w:hAnsi="Arial" w:cs="Arial"/>
                <w:sz w:val="20"/>
                <w:szCs w:val="20"/>
                <w:lang w:eastAsia="en-GB"/>
              </w:rPr>
            </w:pPr>
            <w:r w:rsidRPr="00E206D4">
              <w:rPr>
                <w:rFonts w:ascii="Arial" w:hAnsi="Arial" w:cs="Arial"/>
                <w:sz w:val="20"/>
                <w:szCs w:val="20"/>
                <w:lang w:eastAsia="en-GB"/>
              </w:rPr>
              <w:t>C</w:t>
            </w:r>
            <w:r w:rsidR="003038E8" w:rsidRPr="00E206D4">
              <w:rPr>
                <w:rFonts w:ascii="Arial" w:hAnsi="Arial" w:cs="Arial"/>
                <w:sz w:val="20"/>
                <w:szCs w:val="20"/>
                <w:lang w:eastAsia="en-GB"/>
              </w:rPr>
              <w:t>omply with company processes and policies and e</w:t>
            </w:r>
            <w:r w:rsidRPr="00E206D4">
              <w:rPr>
                <w:rFonts w:ascii="Arial" w:hAnsi="Arial" w:cs="Arial"/>
                <w:sz w:val="20"/>
                <w:szCs w:val="20"/>
                <w:lang w:eastAsia="en-GB"/>
              </w:rPr>
              <w:t>nsure that all areas under your control are maintained to a very high standard</w:t>
            </w:r>
            <w:r w:rsidR="0051524A" w:rsidRPr="00E206D4">
              <w:rPr>
                <w:rFonts w:ascii="Arial" w:hAnsi="Arial" w:cs="Arial"/>
                <w:sz w:val="20"/>
                <w:szCs w:val="20"/>
                <w:lang w:eastAsia="en-GB"/>
              </w:rPr>
              <w:t>, k</w:t>
            </w:r>
            <w:r w:rsidR="002B63DE" w:rsidRPr="00E206D4">
              <w:rPr>
                <w:rFonts w:ascii="Arial" w:hAnsi="Arial" w:cs="Arial"/>
                <w:sz w:val="20"/>
                <w:szCs w:val="20"/>
                <w:lang w:eastAsia="en-GB"/>
              </w:rPr>
              <w:t xml:space="preserve">now your job </w:t>
            </w:r>
            <w:r w:rsidR="0051524A" w:rsidRPr="00E206D4">
              <w:rPr>
                <w:rFonts w:ascii="Arial" w:hAnsi="Arial" w:cs="Arial"/>
                <w:sz w:val="20"/>
                <w:szCs w:val="20"/>
                <w:lang w:eastAsia="en-GB"/>
              </w:rPr>
              <w:t xml:space="preserve">and do your job and </w:t>
            </w:r>
            <w:r w:rsidR="005E6750" w:rsidRPr="00E206D4">
              <w:rPr>
                <w:rFonts w:ascii="Arial" w:hAnsi="Arial" w:cs="Arial"/>
                <w:sz w:val="20"/>
                <w:szCs w:val="20"/>
                <w:lang w:eastAsia="en-GB"/>
              </w:rPr>
              <w:t>remember tha</w:t>
            </w:r>
            <w:r w:rsidR="006B5A1E" w:rsidRPr="00E206D4">
              <w:rPr>
                <w:rFonts w:ascii="Arial" w:hAnsi="Arial" w:cs="Arial"/>
                <w:sz w:val="20"/>
                <w:szCs w:val="20"/>
                <w:lang w:eastAsia="en-GB"/>
              </w:rPr>
              <w:t>t better never stops!</w:t>
            </w:r>
          </w:p>
          <w:p w14:paraId="6A6CE400" w14:textId="73563EEA" w:rsidR="0057492B" w:rsidRPr="00E206D4" w:rsidRDefault="0057492B" w:rsidP="006B5A1E">
            <w:pPr>
              <w:autoSpaceDE w:val="0"/>
              <w:autoSpaceDN w:val="0"/>
              <w:adjustRightInd w:val="0"/>
              <w:spacing w:after="0" w:line="240" w:lineRule="auto"/>
              <w:contextualSpacing/>
              <w:rPr>
                <w:rFonts w:ascii="Arial" w:hAnsi="Arial" w:cs="Arial"/>
                <w:sz w:val="20"/>
                <w:szCs w:val="20"/>
                <w:lang w:eastAsia="en-GB"/>
              </w:rPr>
            </w:pPr>
            <w:r w:rsidRPr="00E206D4">
              <w:rPr>
                <w:rFonts w:ascii="Arial" w:hAnsi="Arial" w:cs="Arial"/>
                <w:sz w:val="20"/>
                <w:szCs w:val="20"/>
              </w:rPr>
              <w:t xml:space="preserve">. </w:t>
            </w:r>
          </w:p>
          <w:p w14:paraId="791C02F8" w14:textId="436CAC94" w:rsidR="003671A1" w:rsidRPr="00E206D4" w:rsidRDefault="00775438" w:rsidP="001F2565">
            <w:pPr>
              <w:pStyle w:val="NormalWeb"/>
              <w:spacing w:after="0"/>
              <w:jc w:val="both"/>
              <w:rPr>
                <w:rFonts w:ascii="Arial" w:hAnsi="Arial" w:cs="Arial"/>
                <w:color w:val="000000"/>
                <w:sz w:val="20"/>
                <w:szCs w:val="20"/>
              </w:rPr>
            </w:pPr>
            <w:r w:rsidRPr="00E206D4">
              <w:rPr>
                <w:rFonts w:ascii="Arial" w:hAnsi="Arial" w:cs="Arial"/>
                <w:color w:val="000000"/>
                <w:sz w:val="20"/>
                <w:szCs w:val="20"/>
              </w:rPr>
              <w:t>Prior to commencing work a right to work document(s) must be presented and references and a</w:t>
            </w:r>
            <w:r w:rsidR="00B07344" w:rsidRPr="00E206D4">
              <w:rPr>
                <w:rFonts w:ascii="Arial" w:hAnsi="Arial" w:cs="Arial"/>
                <w:color w:val="000000"/>
                <w:sz w:val="20"/>
                <w:szCs w:val="20"/>
              </w:rPr>
              <w:t xml:space="preserve">n enhanced </w:t>
            </w:r>
            <w:r w:rsidRPr="00E206D4">
              <w:rPr>
                <w:rFonts w:ascii="Arial" w:hAnsi="Arial" w:cs="Arial"/>
                <w:color w:val="000000"/>
                <w:sz w:val="20"/>
                <w:szCs w:val="20"/>
              </w:rPr>
              <w:t>DBS Check will need to be undertaken.</w:t>
            </w:r>
          </w:p>
        </w:tc>
      </w:tr>
      <w:tr w:rsidR="003671A1" w:rsidRPr="00A279EE" w14:paraId="096614D8" w14:textId="77777777" w:rsidTr="00A20B0E">
        <w:tc>
          <w:tcPr>
            <w:tcW w:w="11023" w:type="dxa"/>
          </w:tcPr>
          <w:p w14:paraId="2D7E71F7" w14:textId="21B4F3C5" w:rsidR="003671A1" w:rsidRPr="00E206D4" w:rsidRDefault="003671A1" w:rsidP="00A20B0E">
            <w:pPr>
              <w:jc w:val="both"/>
              <w:rPr>
                <w:rFonts w:ascii="Arial" w:hAnsi="Arial" w:cs="Arial"/>
                <w:b/>
                <w:sz w:val="20"/>
                <w:szCs w:val="20"/>
              </w:rPr>
            </w:pPr>
            <w:r w:rsidRPr="00E206D4">
              <w:rPr>
                <w:rFonts w:ascii="Arial" w:hAnsi="Arial" w:cs="Arial"/>
                <w:sz w:val="20"/>
                <w:szCs w:val="20"/>
              </w:rPr>
              <w:lastRenderedPageBreak/>
              <w:br w:type="page"/>
            </w:r>
            <w:r w:rsidRPr="00E206D4">
              <w:rPr>
                <w:rFonts w:ascii="Arial" w:hAnsi="Arial" w:cs="Arial"/>
                <w:b/>
                <w:sz w:val="20"/>
                <w:szCs w:val="20"/>
                <w:lang w:val="en-US"/>
              </w:rPr>
              <w:t xml:space="preserve">If you wish to apply for this </w:t>
            </w:r>
            <w:r w:rsidR="00F76198" w:rsidRPr="00E206D4">
              <w:rPr>
                <w:rFonts w:ascii="Arial" w:hAnsi="Arial" w:cs="Arial"/>
                <w:b/>
                <w:sz w:val="20"/>
                <w:szCs w:val="20"/>
                <w:lang w:val="en-US"/>
              </w:rPr>
              <w:t>position,</w:t>
            </w:r>
            <w:r w:rsidRPr="00E206D4">
              <w:rPr>
                <w:rFonts w:ascii="Arial" w:hAnsi="Arial" w:cs="Arial"/>
                <w:b/>
                <w:sz w:val="20"/>
                <w:szCs w:val="20"/>
                <w:lang w:val="en-US"/>
              </w:rPr>
              <w:t xml:space="preserve"> please </w:t>
            </w:r>
            <w:r w:rsidR="00EC2145" w:rsidRPr="00E206D4">
              <w:rPr>
                <w:rFonts w:ascii="Arial" w:hAnsi="Arial" w:cs="Arial"/>
                <w:b/>
                <w:sz w:val="20"/>
                <w:szCs w:val="20"/>
                <w:lang w:val="en-US"/>
              </w:rPr>
              <w:t>follow this link</w:t>
            </w:r>
            <w:r w:rsidR="0042559F" w:rsidRPr="00E206D4">
              <w:rPr>
                <w:rFonts w:ascii="Helvetica" w:hAnsi="Helvetica" w:cs="Helvetica"/>
                <w:color w:val="666666"/>
                <w:sz w:val="20"/>
                <w:szCs w:val="20"/>
                <w:shd w:val="clear" w:color="auto" w:fill="F7F8FA"/>
              </w:rPr>
              <w:t>: </w:t>
            </w:r>
            <w:hyperlink r:id="rId11" w:tgtFrame="_blank" w:history="1">
              <w:r w:rsidR="00D80653" w:rsidRPr="00D80653">
                <w:rPr>
                  <w:rStyle w:val="Hyperlink"/>
                  <w:rFonts w:ascii="Helvetica" w:hAnsi="Helvetica" w:cs="Helvetica"/>
                  <w:sz w:val="20"/>
                  <w:szCs w:val="20"/>
                  <w:shd w:val="clear" w:color="auto" w:fill="F7F8FA"/>
                </w:rPr>
                <w:t>https://ecfc.peoplehr.net/Pages/JobBoard/Opening.aspx?v=100f132b-aca5-49d7-b1bb-a7ec6f453bde</w:t>
              </w:r>
            </w:hyperlink>
            <w:r w:rsidR="00B307FB" w:rsidRPr="00E206D4">
              <w:rPr>
                <w:rFonts w:ascii="Arial" w:hAnsi="Arial" w:cs="Arial"/>
                <w:b/>
                <w:sz w:val="20"/>
                <w:szCs w:val="20"/>
              </w:rPr>
              <w:t xml:space="preserve"> </w:t>
            </w:r>
          </w:p>
          <w:p w14:paraId="66E6E6BF" w14:textId="32E79DBD" w:rsidR="003671A1" w:rsidRPr="00E206D4" w:rsidRDefault="003671A1" w:rsidP="00A20B0E">
            <w:pPr>
              <w:jc w:val="both"/>
              <w:rPr>
                <w:rFonts w:ascii="Arial" w:hAnsi="Arial" w:cs="Arial"/>
                <w:b/>
                <w:sz w:val="20"/>
                <w:szCs w:val="20"/>
              </w:rPr>
            </w:pPr>
            <w:r w:rsidRPr="00E206D4">
              <w:rPr>
                <w:rFonts w:ascii="Arial" w:hAnsi="Arial" w:cs="Arial"/>
                <w:b/>
                <w:sz w:val="20"/>
                <w:szCs w:val="20"/>
              </w:rPr>
              <w:t xml:space="preserve">Only completed applications that are </w:t>
            </w:r>
            <w:r w:rsidR="00EC2145" w:rsidRPr="00E206D4">
              <w:rPr>
                <w:rFonts w:ascii="Arial" w:hAnsi="Arial" w:cs="Arial"/>
                <w:b/>
                <w:sz w:val="20"/>
                <w:szCs w:val="20"/>
              </w:rPr>
              <w:t xml:space="preserve">submitted via People HR </w:t>
            </w:r>
            <w:r w:rsidR="00224328" w:rsidRPr="00E206D4">
              <w:rPr>
                <w:rFonts w:ascii="Arial" w:hAnsi="Arial" w:cs="Arial"/>
                <w:b/>
                <w:sz w:val="20"/>
                <w:szCs w:val="20"/>
              </w:rPr>
              <w:t>will be accepted</w:t>
            </w:r>
            <w:r w:rsidRPr="00E206D4">
              <w:rPr>
                <w:rFonts w:ascii="Arial" w:hAnsi="Arial" w:cs="Arial"/>
                <w:b/>
                <w:sz w:val="20"/>
                <w:szCs w:val="20"/>
              </w:rPr>
              <w:t xml:space="preserve">.  Any applications after the closing date will not be accepted.  </w:t>
            </w:r>
          </w:p>
          <w:p w14:paraId="432F1B4F" w14:textId="7337BE62" w:rsidR="003671A1" w:rsidRPr="00E206D4" w:rsidRDefault="003671A1" w:rsidP="00A20B0E">
            <w:pPr>
              <w:autoSpaceDE w:val="0"/>
              <w:autoSpaceDN w:val="0"/>
              <w:adjustRightInd w:val="0"/>
              <w:spacing w:after="0" w:line="240" w:lineRule="auto"/>
              <w:rPr>
                <w:rFonts w:ascii="Arial" w:hAnsi="Arial" w:cs="Arial"/>
                <w:b/>
                <w:bCs/>
                <w:sz w:val="20"/>
                <w:szCs w:val="20"/>
                <w:lang w:eastAsia="en-GB"/>
              </w:rPr>
            </w:pPr>
            <w:r w:rsidRPr="00E206D4">
              <w:rPr>
                <w:rFonts w:ascii="Arial" w:hAnsi="Arial" w:cs="Arial"/>
                <w:b/>
                <w:bCs/>
                <w:sz w:val="20"/>
                <w:szCs w:val="20"/>
                <w:lang w:eastAsia="en-GB"/>
              </w:rPr>
              <w:t xml:space="preserve">The closing date </w:t>
            </w:r>
            <w:proofErr w:type="gramStart"/>
            <w:r w:rsidRPr="00E206D4">
              <w:rPr>
                <w:rFonts w:ascii="Arial" w:hAnsi="Arial" w:cs="Arial"/>
                <w:b/>
                <w:bCs/>
                <w:sz w:val="20"/>
                <w:szCs w:val="20"/>
                <w:lang w:eastAsia="en-GB"/>
              </w:rPr>
              <w:t>is:</w:t>
            </w:r>
            <w:proofErr w:type="gramEnd"/>
            <w:r w:rsidRPr="00E206D4">
              <w:rPr>
                <w:rFonts w:ascii="Arial" w:hAnsi="Arial" w:cs="Arial"/>
                <w:b/>
                <w:bCs/>
                <w:sz w:val="20"/>
                <w:szCs w:val="20"/>
                <w:lang w:eastAsia="en-GB"/>
              </w:rPr>
              <w:t xml:space="preserve"> </w:t>
            </w:r>
            <w:r w:rsidR="00D80653">
              <w:rPr>
                <w:rFonts w:ascii="Arial" w:hAnsi="Arial" w:cs="Arial"/>
                <w:b/>
                <w:bCs/>
                <w:sz w:val="20"/>
                <w:szCs w:val="20"/>
                <w:lang w:eastAsia="en-GB"/>
              </w:rPr>
              <w:t>Sunday 15th</w:t>
            </w:r>
            <w:r w:rsidR="008551A9">
              <w:rPr>
                <w:rFonts w:ascii="Arial" w:hAnsi="Arial" w:cs="Arial"/>
                <w:b/>
                <w:bCs/>
                <w:sz w:val="20"/>
                <w:szCs w:val="20"/>
                <w:lang w:eastAsia="en-GB"/>
              </w:rPr>
              <w:t xml:space="preserve"> </w:t>
            </w:r>
            <w:r w:rsidR="0059137D">
              <w:rPr>
                <w:rFonts w:ascii="Arial" w:hAnsi="Arial" w:cs="Arial"/>
                <w:b/>
                <w:bCs/>
                <w:sz w:val="20"/>
                <w:szCs w:val="20"/>
                <w:lang w:eastAsia="en-GB"/>
              </w:rPr>
              <w:t>June</w:t>
            </w:r>
            <w:r w:rsidR="008551A9">
              <w:rPr>
                <w:rFonts w:ascii="Arial" w:hAnsi="Arial" w:cs="Arial"/>
                <w:b/>
                <w:bCs/>
                <w:sz w:val="20"/>
                <w:szCs w:val="20"/>
                <w:lang w:eastAsia="en-GB"/>
              </w:rPr>
              <w:t xml:space="preserve"> 2025</w:t>
            </w:r>
          </w:p>
          <w:p w14:paraId="01376B16" w14:textId="77777777" w:rsidR="003671A1" w:rsidRPr="00E206D4" w:rsidRDefault="003671A1" w:rsidP="00A20B0E">
            <w:pPr>
              <w:autoSpaceDE w:val="0"/>
              <w:autoSpaceDN w:val="0"/>
              <w:adjustRightInd w:val="0"/>
              <w:spacing w:after="0" w:line="240" w:lineRule="auto"/>
              <w:rPr>
                <w:rFonts w:ascii="Arial" w:hAnsi="Arial" w:cs="Arial"/>
                <w:b/>
                <w:bCs/>
                <w:sz w:val="20"/>
                <w:szCs w:val="20"/>
                <w:lang w:eastAsia="en-GB"/>
              </w:rPr>
            </w:pPr>
          </w:p>
          <w:p w14:paraId="4613E61C" w14:textId="5CF1DF7F" w:rsidR="003671A1" w:rsidRPr="00E206D4" w:rsidRDefault="003671A1" w:rsidP="00A20B0E">
            <w:pPr>
              <w:jc w:val="both"/>
              <w:rPr>
                <w:rFonts w:ascii="Arial" w:hAnsi="Arial" w:cs="Arial"/>
                <w:b/>
                <w:sz w:val="20"/>
                <w:szCs w:val="20"/>
              </w:rPr>
            </w:pPr>
            <w:r w:rsidRPr="00E206D4">
              <w:rPr>
                <w:rFonts w:ascii="Arial" w:hAnsi="Arial" w:cs="Arial"/>
                <w:b/>
                <w:bCs/>
                <w:sz w:val="20"/>
                <w:szCs w:val="20"/>
                <w:lang w:eastAsia="en-GB"/>
              </w:rPr>
              <w:t xml:space="preserve">Interview date: </w:t>
            </w:r>
            <w:r w:rsidR="00775438" w:rsidRPr="00E206D4">
              <w:rPr>
                <w:rFonts w:ascii="Arial" w:hAnsi="Arial" w:cs="Arial"/>
                <w:b/>
                <w:bCs/>
                <w:sz w:val="20"/>
                <w:szCs w:val="20"/>
                <w:lang w:eastAsia="en-GB"/>
              </w:rPr>
              <w:t>To be confirmed</w:t>
            </w:r>
          </w:p>
          <w:p w14:paraId="046FA614" w14:textId="77777777" w:rsidR="003671A1" w:rsidRPr="00E206D4" w:rsidRDefault="003671A1" w:rsidP="00A20B0E">
            <w:pPr>
              <w:jc w:val="both"/>
              <w:rPr>
                <w:rFonts w:ascii="Arial" w:hAnsi="Arial" w:cs="Arial"/>
                <w:b/>
                <w:sz w:val="20"/>
                <w:szCs w:val="20"/>
                <w:lang w:val="en-US"/>
              </w:rPr>
            </w:pPr>
            <w:r w:rsidRPr="00E206D4">
              <w:rPr>
                <w:rFonts w:ascii="Arial" w:hAnsi="Arial" w:cs="Arial"/>
                <w:b/>
                <w:sz w:val="20"/>
                <w:szCs w:val="20"/>
                <w:lang w:val="en-US"/>
              </w:rPr>
              <w:t>All candidates will require a DBS Check and must be able to prove their eligibility to work within the UK.</w:t>
            </w:r>
          </w:p>
          <w:p w14:paraId="4A430D67" w14:textId="77777777" w:rsidR="003671A1" w:rsidRPr="00E206D4" w:rsidRDefault="003671A1" w:rsidP="00A20B0E">
            <w:pPr>
              <w:jc w:val="both"/>
              <w:rPr>
                <w:rFonts w:ascii="Arial" w:hAnsi="Arial" w:cs="Arial"/>
                <w:b/>
                <w:sz w:val="20"/>
                <w:szCs w:val="20"/>
                <w:lang w:val="en-US"/>
              </w:rPr>
            </w:pPr>
            <w:r w:rsidRPr="00E206D4">
              <w:rPr>
                <w:rFonts w:ascii="Arial" w:hAnsi="Arial" w:cs="Arial"/>
                <w:b/>
                <w:sz w:val="20"/>
                <w:szCs w:val="20"/>
                <w:lang w:val="en-US"/>
              </w:rPr>
              <w:t>ECFC is an equal opportunities employer and committed to safeguarding and promoting the welfare of children and young people and expects all staff and employees to share this commitment.</w:t>
            </w:r>
          </w:p>
        </w:tc>
      </w:tr>
    </w:tbl>
    <w:p w14:paraId="6AE208EE" w14:textId="7F328DAD" w:rsidR="001E6CB3" w:rsidRDefault="00413B7C" w:rsidP="00413B7C">
      <w:pPr>
        <w:pStyle w:val="NormalWeb"/>
        <w:tabs>
          <w:tab w:val="left" w:pos="4962"/>
        </w:tabs>
        <w:spacing w:after="0"/>
        <w:jc w:val="center"/>
        <w:rPr>
          <w:rFonts w:ascii="Arial" w:hAnsi="Arial" w:cs="Arial"/>
          <w:b/>
          <w:sz w:val="28"/>
          <w:szCs w:val="28"/>
        </w:rPr>
      </w:pPr>
      <w:r>
        <w:rPr>
          <w:rFonts w:ascii="Arial" w:hAnsi="Arial" w:cs="Arial"/>
          <w:b/>
          <w:sz w:val="28"/>
          <w:szCs w:val="28"/>
        </w:rPr>
        <w:lastRenderedPageBreak/>
        <w:t>Job Description</w:t>
      </w:r>
    </w:p>
    <w:p w14:paraId="0D5708D6" w14:textId="29C5880F" w:rsidR="007900A8" w:rsidRDefault="009934D3" w:rsidP="00662D4E">
      <w:pPr>
        <w:pStyle w:val="NormalWeb"/>
        <w:tabs>
          <w:tab w:val="left" w:pos="1155"/>
          <w:tab w:val="left" w:pos="4962"/>
        </w:tabs>
        <w:spacing w:after="0"/>
        <w:rPr>
          <w:rFonts w:ascii="Arial" w:hAnsi="Arial" w:cs="Arial"/>
          <w:b/>
          <w:sz w:val="28"/>
          <w:szCs w:val="28"/>
        </w:rPr>
      </w:pPr>
      <w:r>
        <w:rPr>
          <w:rFonts w:ascii="Arial" w:hAnsi="Arial" w:cs="Arial"/>
          <w:b/>
          <w:sz w:val="28"/>
          <w:szCs w:val="28"/>
        </w:rPr>
        <w:tab/>
      </w:r>
    </w:p>
    <w:tbl>
      <w:tblPr>
        <w:tblW w:w="11023"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3427"/>
        <w:gridCol w:w="7596"/>
      </w:tblGrid>
      <w:tr w:rsidR="00662D4E" w:rsidRPr="00803E58" w14:paraId="1B121CD3" w14:textId="77777777" w:rsidTr="00662D4E">
        <w:tc>
          <w:tcPr>
            <w:tcW w:w="11023" w:type="dxa"/>
            <w:gridSpan w:val="2"/>
            <w:shd w:val="clear" w:color="auto" w:fill="000000" w:themeFill="text1"/>
          </w:tcPr>
          <w:p w14:paraId="4ACB530B" w14:textId="77777777" w:rsidR="00FB5B71" w:rsidRPr="00245E16" w:rsidRDefault="00FB5B71" w:rsidP="00FB5B71">
            <w:pPr>
              <w:pStyle w:val="NoSpacing"/>
              <w:rPr>
                <w:color w:val="FFFFFF" w:themeColor="background1"/>
              </w:rPr>
            </w:pPr>
          </w:p>
          <w:p w14:paraId="739E4D8D" w14:textId="0457EC73" w:rsidR="00662D4E" w:rsidRPr="00496C13" w:rsidRDefault="00D80653" w:rsidP="00FB5B71">
            <w:pPr>
              <w:jc w:val="center"/>
              <w:rPr>
                <w:rFonts w:ascii="Arial" w:hAnsi="Arial" w:cs="Arial"/>
                <w:b/>
                <w:sz w:val="32"/>
                <w:szCs w:val="32"/>
              </w:rPr>
            </w:pPr>
            <w:r>
              <w:rPr>
                <w:rFonts w:ascii="Arial" w:hAnsi="Arial" w:cs="Arial"/>
                <w:b/>
                <w:color w:val="FFFFFF" w:themeColor="background1"/>
                <w:sz w:val="28"/>
                <w:szCs w:val="28"/>
              </w:rPr>
              <w:t>Women’s Team</w:t>
            </w:r>
            <w:r w:rsidR="00494FFF">
              <w:rPr>
                <w:rFonts w:ascii="Arial" w:hAnsi="Arial" w:cs="Arial"/>
                <w:b/>
                <w:color w:val="FFFFFF" w:themeColor="background1"/>
                <w:sz w:val="28"/>
                <w:szCs w:val="28"/>
              </w:rPr>
              <w:t xml:space="preserve"> Physiotherapist</w:t>
            </w:r>
          </w:p>
        </w:tc>
      </w:tr>
      <w:tr w:rsidR="00662D4E" w:rsidRPr="00B71F6E" w14:paraId="3DD4581C" w14:textId="77777777" w:rsidTr="00740718">
        <w:tc>
          <w:tcPr>
            <w:tcW w:w="3427" w:type="dxa"/>
          </w:tcPr>
          <w:p w14:paraId="20E89535" w14:textId="77777777" w:rsidR="00662D4E" w:rsidRPr="00E96ED7" w:rsidRDefault="00662D4E" w:rsidP="00740718">
            <w:pPr>
              <w:rPr>
                <w:rFonts w:ascii="Arial" w:hAnsi="Arial" w:cs="Arial"/>
                <w:b/>
                <w:sz w:val="20"/>
                <w:szCs w:val="20"/>
              </w:rPr>
            </w:pPr>
            <w:r w:rsidRPr="00E96ED7">
              <w:rPr>
                <w:rFonts w:ascii="Arial" w:hAnsi="Arial" w:cs="Arial"/>
                <w:b/>
                <w:sz w:val="20"/>
                <w:szCs w:val="20"/>
              </w:rPr>
              <w:t>Department</w:t>
            </w:r>
          </w:p>
        </w:tc>
        <w:tc>
          <w:tcPr>
            <w:tcW w:w="7596" w:type="dxa"/>
          </w:tcPr>
          <w:p w14:paraId="15B0E1D5" w14:textId="60C9B191" w:rsidR="00662D4E" w:rsidRPr="00E96ED7" w:rsidRDefault="00D80653" w:rsidP="00740718">
            <w:pPr>
              <w:rPr>
                <w:rFonts w:ascii="Arial" w:hAnsi="Arial" w:cs="Arial"/>
                <w:color w:val="000000"/>
                <w:sz w:val="20"/>
                <w:szCs w:val="20"/>
              </w:rPr>
            </w:pPr>
            <w:r>
              <w:rPr>
                <w:rFonts w:ascii="Arial" w:hAnsi="Arial" w:cs="Arial"/>
                <w:color w:val="000000"/>
                <w:sz w:val="20"/>
                <w:szCs w:val="20"/>
              </w:rPr>
              <w:t>Women’s Team</w:t>
            </w:r>
          </w:p>
        </w:tc>
      </w:tr>
      <w:tr w:rsidR="00662D4E" w:rsidRPr="00B71F6E" w14:paraId="47AF74BD" w14:textId="77777777" w:rsidTr="00740718">
        <w:tc>
          <w:tcPr>
            <w:tcW w:w="3427" w:type="dxa"/>
          </w:tcPr>
          <w:p w14:paraId="1644F8B3" w14:textId="77777777" w:rsidR="00662D4E" w:rsidRPr="00E96ED7" w:rsidRDefault="00662D4E" w:rsidP="00740718">
            <w:pPr>
              <w:rPr>
                <w:rFonts w:ascii="Arial" w:hAnsi="Arial" w:cs="Arial"/>
                <w:b/>
                <w:sz w:val="20"/>
                <w:szCs w:val="20"/>
              </w:rPr>
            </w:pPr>
            <w:r w:rsidRPr="00E96ED7">
              <w:rPr>
                <w:rFonts w:ascii="Arial" w:hAnsi="Arial" w:cs="Arial"/>
                <w:b/>
                <w:sz w:val="20"/>
                <w:szCs w:val="20"/>
              </w:rPr>
              <w:t xml:space="preserve">Location: </w:t>
            </w:r>
          </w:p>
        </w:tc>
        <w:tc>
          <w:tcPr>
            <w:tcW w:w="7596" w:type="dxa"/>
          </w:tcPr>
          <w:p w14:paraId="6F05AC4A" w14:textId="0DA9BB3C" w:rsidR="00662D4E" w:rsidRPr="00E96ED7" w:rsidRDefault="00662D4E" w:rsidP="00740718">
            <w:pPr>
              <w:rPr>
                <w:rFonts w:ascii="Arial" w:hAnsi="Arial" w:cs="Arial"/>
                <w:color w:val="000000"/>
                <w:sz w:val="20"/>
                <w:szCs w:val="20"/>
              </w:rPr>
            </w:pPr>
            <w:r>
              <w:rPr>
                <w:rFonts w:ascii="Arial" w:hAnsi="Arial" w:cs="Arial"/>
                <w:color w:val="000000"/>
                <w:sz w:val="20"/>
                <w:szCs w:val="20"/>
              </w:rPr>
              <w:t>The Cliff Hill Training Ground,</w:t>
            </w:r>
            <w:r w:rsidRPr="00E96ED7">
              <w:rPr>
                <w:rFonts w:ascii="Arial" w:hAnsi="Arial" w:cs="Arial"/>
                <w:color w:val="000000"/>
                <w:sz w:val="20"/>
                <w:szCs w:val="20"/>
              </w:rPr>
              <w:t xml:space="preserve"> Exeter</w:t>
            </w:r>
          </w:p>
        </w:tc>
      </w:tr>
      <w:tr w:rsidR="00662D4E" w:rsidRPr="00B71F6E" w14:paraId="4F783CB1" w14:textId="77777777" w:rsidTr="00740718">
        <w:tc>
          <w:tcPr>
            <w:tcW w:w="3427" w:type="dxa"/>
          </w:tcPr>
          <w:p w14:paraId="311E5931" w14:textId="77777777" w:rsidR="00662D4E" w:rsidRPr="00E96ED7" w:rsidRDefault="00662D4E" w:rsidP="00740718">
            <w:pPr>
              <w:rPr>
                <w:rFonts w:ascii="Arial" w:hAnsi="Arial" w:cs="Arial"/>
                <w:b/>
                <w:sz w:val="20"/>
                <w:szCs w:val="20"/>
              </w:rPr>
            </w:pPr>
            <w:r w:rsidRPr="00E96ED7">
              <w:rPr>
                <w:rFonts w:ascii="Arial" w:hAnsi="Arial" w:cs="Arial"/>
                <w:b/>
                <w:sz w:val="20"/>
                <w:szCs w:val="20"/>
              </w:rPr>
              <w:t>Contract Type:</w:t>
            </w:r>
          </w:p>
        </w:tc>
        <w:tc>
          <w:tcPr>
            <w:tcW w:w="7596" w:type="dxa"/>
          </w:tcPr>
          <w:p w14:paraId="7450812B" w14:textId="2C0FD46B" w:rsidR="00662D4E" w:rsidRPr="00E96ED7" w:rsidRDefault="00296BF6" w:rsidP="00740718">
            <w:pPr>
              <w:rPr>
                <w:rFonts w:ascii="Arial" w:hAnsi="Arial" w:cs="Arial"/>
                <w:color w:val="000000"/>
                <w:sz w:val="20"/>
                <w:szCs w:val="20"/>
              </w:rPr>
            </w:pPr>
            <w:r>
              <w:rPr>
                <w:rFonts w:ascii="Arial" w:hAnsi="Arial" w:cs="Arial"/>
                <w:color w:val="000000"/>
                <w:sz w:val="20"/>
                <w:szCs w:val="20"/>
              </w:rPr>
              <w:t>Casual, Saeasonal</w:t>
            </w:r>
            <w:r w:rsidR="007B511A">
              <w:rPr>
                <w:rFonts w:ascii="Arial" w:hAnsi="Arial" w:cs="Arial"/>
                <w:color w:val="000000"/>
                <w:sz w:val="20"/>
                <w:szCs w:val="20"/>
              </w:rPr>
              <w:t xml:space="preserve">, </w:t>
            </w:r>
            <w:r w:rsidR="007B511A">
              <w:rPr>
                <w:rFonts w:ascii="Arial" w:hAnsi="Arial" w:cs="Arial"/>
                <w:color w:val="000000"/>
                <w:sz w:val="20"/>
                <w:szCs w:val="20"/>
              </w:rPr>
              <w:t>12 hours a week</w:t>
            </w:r>
          </w:p>
        </w:tc>
      </w:tr>
      <w:tr w:rsidR="00662D4E" w:rsidRPr="00B71F6E" w14:paraId="0D27368C" w14:textId="77777777" w:rsidTr="00740718">
        <w:tc>
          <w:tcPr>
            <w:tcW w:w="3427" w:type="dxa"/>
          </w:tcPr>
          <w:p w14:paraId="52BD25B2" w14:textId="77777777" w:rsidR="00662D4E" w:rsidRPr="00E96ED7" w:rsidRDefault="00662D4E" w:rsidP="00740718">
            <w:pPr>
              <w:rPr>
                <w:rFonts w:ascii="Arial" w:hAnsi="Arial" w:cs="Arial"/>
                <w:b/>
                <w:sz w:val="20"/>
                <w:szCs w:val="20"/>
              </w:rPr>
            </w:pPr>
            <w:r w:rsidRPr="00E96ED7">
              <w:rPr>
                <w:rFonts w:ascii="Arial" w:hAnsi="Arial" w:cs="Arial"/>
                <w:b/>
                <w:sz w:val="20"/>
                <w:szCs w:val="20"/>
              </w:rPr>
              <w:t>Reports to:</w:t>
            </w:r>
            <w:r w:rsidRPr="00E96ED7">
              <w:rPr>
                <w:rFonts w:ascii="Arial" w:hAnsi="Arial" w:cs="Arial"/>
                <w:b/>
                <w:sz w:val="20"/>
                <w:szCs w:val="20"/>
              </w:rPr>
              <w:tab/>
            </w:r>
          </w:p>
        </w:tc>
        <w:tc>
          <w:tcPr>
            <w:tcW w:w="7596" w:type="dxa"/>
          </w:tcPr>
          <w:p w14:paraId="3D5BFDDF" w14:textId="6A343591" w:rsidR="00662D4E" w:rsidRPr="00481B99" w:rsidRDefault="0062724B" w:rsidP="00481B99">
            <w:pPr>
              <w:rPr>
                <w:rFonts w:ascii="Arial" w:eastAsia="Helvetica Neue" w:hAnsi="Arial" w:cs="Arial"/>
                <w:bCs/>
                <w:color w:val="333333"/>
                <w:sz w:val="18"/>
                <w:szCs w:val="18"/>
              </w:rPr>
            </w:pPr>
            <w:r>
              <w:rPr>
                <w:rFonts w:ascii="Arial" w:eastAsia="Helvetica Neue" w:hAnsi="Arial" w:cs="Arial"/>
                <w:bCs/>
                <w:color w:val="333333"/>
                <w:sz w:val="18"/>
                <w:szCs w:val="18"/>
              </w:rPr>
              <w:t xml:space="preserve">Women’s </w:t>
            </w:r>
            <w:r w:rsidR="00D80653">
              <w:rPr>
                <w:rFonts w:ascii="Arial" w:eastAsia="Helvetica Neue" w:hAnsi="Arial" w:cs="Arial"/>
                <w:bCs/>
                <w:color w:val="333333"/>
                <w:sz w:val="18"/>
                <w:szCs w:val="18"/>
              </w:rPr>
              <w:t xml:space="preserve">First </w:t>
            </w:r>
            <w:r>
              <w:rPr>
                <w:rFonts w:ascii="Arial" w:eastAsia="Helvetica Neue" w:hAnsi="Arial" w:cs="Arial"/>
                <w:bCs/>
                <w:color w:val="333333"/>
                <w:sz w:val="18"/>
                <w:szCs w:val="18"/>
              </w:rPr>
              <w:t>Team Manager</w:t>
            </w:r>
          </w:p>
        </w:tc>
      </w:tr>
      <w:tr w:rsidR="00662D4E" w:rsidRPr="00B71F6E" w14:paraId="22CFD0F9" w14:textId="77777777" w:rsidTr="00740718">
        <w:trPr>
          <w:trHeight w:val="695"/>
        </w:trPr>
        <w:tc>
          <w:tcPr>
            <w:tcW w:w="11023" w:type="dxa"/>
            <w:gridSpan w:val="2"/>
          </w:tcPr>
          <w:p w14:paraId="39E50A7B" w14:textId="77777777" w:rsidR="00662D4E" w:rsidRPr="00E96ED7" w:rsidRDefault="00662D4E" w:rsidP="00740718">
            <w:pPr>
              <w:jc w:val="center"/>
              <w:rPr>
                <w:rFonts w:ascii="Arial" w:hAnsi="Arial" w:cs="Arial"/>
                <w:b/>
                <w:bCs/>
                <w:i/>
                <w:iCs/>
                <w:sz w:val="20"/>
                <w:szCs w:val="20"/>
              </w:rPr>
            </w:pPr>
            <w:r w:rsidRPr="00E96ED7">
              <w:rPr>
                <w:rFonts w:ascii="Arial" w:hAnsi="Arial" w:cs="Arial"/>
                <w:b/>
                <w:bCs/>
                <w:i/>
                <w:iCs/>
                <w:sz w:val="20"/>
                <w:szCs w:val="20"/>
              </w:rPr>
              <w:t>As an integral part of our dynamic team, you will play a crucial role in upholding our organization's commitment to sustainability. Regardless of your specific role in marketing, HR, procurement, or any other department, we expect all employees to actively embrace and adhere to our sustainability policies. Your dedication to environmentally conscious practices, resource efficiency, and ethical considerations will contribute to our collective efforts in fostering a responsible and sustainable workplace. We believe that each team member, regardless of their functional area, plays a vital role in promoting and implementing sustainable practices that align with our organizational values.</w:t>
            </w:r>
          </w:p>
        </w:tc>
      </w:tr>
      <w:tr w:rsidR="00662D4E" w:rsidRPr="00B71F6E" w14:paraId="5F67915E" w14:textId="77777777" w:rsidTr="00740718">
        <w:tc>
          <w:tcPr>
            <w:tcW w:w="11023" w:type="dxa"/>
            <w:gridSpan w:val="2"/>
          </w:tcPr>
          <w:p w14:paraId="1990B474" w14:textId="77777777" w:rsidR="00662D4E" w:rsidRPr="00E96ED7" w:rsidRDefault="00662D4E" w:rsidP="00740718">
            <w:pPr>
              <w:jc w:val="center"/>
              <w:rPr>
                <w:rFonts w:ascii="Arial" w:hAnsi="Arial" w:cs="Arial"/>
                <w:b/>
                <w:bCs/>
                <w:i/>
                <w:iCs/>
                <w:color w:val="000000"/>
                <w:sz w:val="20"/>
                <w:szCs w:val="20"/>
              </w:rPr>
            </w:pPr>
            <w:r w:rsidRPr="00E96ED7">
              <w:rPr>
                <w:rFonts w:ascii="Arial" w:hAnsi="Arial" w:cs="Arial"/>
                <w:b/>
                <w:bCs/>
                <w:i/>
                <w:iCs/>
                <w:color w:val="000000"/>
                <w:sz w:val="20"/>
                <w:szCs w:val="20"/>
              </w:rPr>
              <w:t>Exeter City Football Club seeks to ensure the safety, safeguarding and wellbeing of all children, young people and adults at risk who engage in its activities.</w:t>
            </w:r>
          </w:p>
        </w:tc>
      </w:tr>
      <w:tr w:rsidR="00662D4E" w:rsidRPr="00B71F6E" w14:paraId="38680634" w14:textId="77777777" w:rsidTr="00740718">
        <w:tc>
          <w:tcPr>
            <w:tcW w:w="11023" w:type="dxa"/>
            <w:gridSpan w:val="2"/>
          </w:tcPr>
          <w:p w14:paraId="2340AB13" w14:textId="77777777" w:rsidR="00662D4E" w:rsidRPr="00E96ED7" w:rsidRDefault="00662D4E" w:rsidP="00740718">
            <w:pPr>
              <w:rPr>
                <w:sz w:val="20"/>
                <w:szCs w:val="20"/>
              </w:rPr>
            </w:pPr>
            <w:r w:rsidRPr="00E96ED7">
              <w:rPr>
                <w:rFonts w:ascii="Arial" w:hAnsi="Arial" w:cs="Arial"/>
                <w:b/>
                <w:sz w:val="20"/>
                <w:szCs w:val="20"/>
              </w:rPr>
              <w:t>Main Purpose:</w:t>
            </w:r>
          </w:p>
          <w:tbl>
            <w:tblPr>
              <w:tblW w:w="0" w:type="auto"/>
              <w:tblLook w:val="04A0" w:firstRow="1" w:lastRow="0" w:firstColumn="1" w:lastColumn="0" w:noHBand="0" w:noVBand="1"/>
            </w:tblPr>
            <w:tblGrid>
              <w:gridCol w:w="3126"/>
              <w:gridCol w:w="7628"/>
            </w:tblGrid>
            <w:tr w:rsidR="00662D4E" w:rsidRPr="00E96ED7" w14:paraId="061591F6" w14:textId="77777777" w:rsidTr="00740718">
              <w:tc>
                <w:tcPr>
                  <w:tcW w:w="3125" w:type="dxa"/>
                  <w:shd w:val="clear" w:color="auto" w:fill="auto"/>
                </w:tcPr>
                <w:p w14:paraId="02EFCF46" w14:textId="2C56C489" w:rsidR="00662D4E" w:rsidRPr="00E96ED7" w:rsidRDefault="00662D4E" w:rsidP="00740718">
                  <w:pPr>
                    <w:pStyle w:val="NoSpacing"/>
                    <w:rPr>
                      <w:rFonts w:ascii="Arial" w:hAnsi="Arial" w:cs="Arial"/>
                      <w:sz w:val="20"/>
                      <w:szCs w:val="20"/>
                    </w:rPr>
                  </w:pPr>
                  <w:r w:rsidRPr="00E96ED7">
                    <w:rPr>
                      <w:rFonts w:ascii="Arial" w:hAnsi="Arial" w:cs="Arial"/>
                      <w:b/>
                      <w:noProof/>
                      <w:sz w:val="20"/>
                      <w:szCs w:val="20"/>
                    </w:rPr>
                    <w:drawing>
                      <wp:inline distT="0" distB="0" distL="0" distR="0" wp14:anchorId="3660CF9C" wp14:editId="3A4C45E0">
                        <wp:extent cx="1844040" cy="1760220"/>
                        <wp:effectExtent l="0" t="0" r="3810" b="0"/>
                        <wp:docPr id="1767384867" name="Picture 11" descr="A diagram of a company's perform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84867" name="Picture 11" descr="A diagram of a company's performan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760220"/>
                                </a:xfrm>
                                <a:prstGeom prst="rect">
                                  <a:avLst/>
                                </a:prstGeom>
                                <a:noFill/>
                                <a:ln>
                                  <a:noFill/>
                                </a:ln>
                              </pic:spPr>
                            </pic:pic>
                          </a:graphicData>
                        </a:graphic>
                      </wp:inline>
                    </w:drawing>
                  </w:r>
                </w:p>
              </w:tc>
              <w:tc>
                <w:tcPr>
                  <w:tcW w:w="7628" w:type="dxa"/>
                  <w:shd w:val="clear" w:color="auto" w:fill="auto"/>
                </w:tcPr>
                <w:p w14:paraId="44EF5BF7" w14:textId="77777777" w:rsidR="00662D4E" w:rsidRPr="00E96ED7" w:rsidRDefault="00662D4E" w:rsidP="00740718">
                  <w:pPr>
                    <w:pStyle w:val="NoSpacing"/>
                    <w:jc w:val="both"/>
                    <w:rPr>
                      <w:rFonts w:ascii="Arial" w:hAnsi="Arial" w:cs="Arial"/>
                      <w:sz w:val="20"/>
                      <w:szCs w:val="20"/>
                    </w:rPr>
                  </w:pPr>
                  <w:r w:rsidRPr="00E96ED7">
                    <w:rPr>
                      <w:rFonts w:ascii="Arial" w:hAnsi="Arial" w:cs="Arial"/>
                      <w:sz w:val="20"/>
                      <w:szCs w:val="20"/>
                    </w:rPr>
                    <w:t>In line with our 5 goals, we endeavour to create a sustainable, high performance environment where we take care of each other, set clear objectives, ensure adequate resource and invest in developing our team.</w:t>
                  </w:r>
                </w:p>
                <w:p w14:paraId="2DA7DAAA" w14:textId="77777777" w:rsidR="00662D4E" w:rsidRPr="00E96ED7" w:rsidRDefault="00662D4E" w:rsidP="00740718">
                  <w:pPr>
                    <w:pStyle w:val="NoSpacing"/>
                    <w:jc w:val="both"/>
                    <w:rPr>
                      <w:rFonts w:ascii="Arial" w:hAnsi="Arial" w:cs="Arial"/>
                      <w:sz w:val="20"/>
                      <w:szCs w:val="20"/>
                    </w:rPr>
                  </w:pPr>
                  <w:r w:rsidRPr="00E96ED7">
                    <w:rPr>
                      <w:rFonts w:ascii="Arial" w:hAnsi="Arial" w:cs="Arial"/>
                      <w:sz w:val="20"/>
                      <w:szCs w:val="20"/>
                    </w:rPr>
                    <w:t xml:space="preserve"> </w:t>
                  </w:r>
                </w:p>
                <w:p w14:paraId="2FDE3EBA" w14:textId="2CB71D02" w:rsidR="002F7C4B" w:rsidRPr="0001475A" w:rsidRDefault="009E4530" w:rsidP="0001475A">
                  <w:pPr>
                    <w:autoSpaceDE w:val="0"/>
                    <w:autoSpaceDN w:val="0"/>
                    <w:adjustRightInd w:val="0"/>
                    <w:jc w:val="both"/>
                    <w:rPr>
                      <w:rFonts w:ascii="Arial" w:hAnsi="Arial" w:cs="Arial"/>
                      <w:sz w:val="18"/>
                      <w:szCs w:val="18"/>
                      <w:lang w:eastAsia="en-GB"/>
                    </w:rPr>
                  </w:pPr>
                  <w:r>
                    <w:rPr>
                      <w:rFonts w:ascii="Arial" w:hAnsi="Arial" w:cs="Arial"/>
                      <w:sz w:val="20"/>
                      <w:szCs w:val="20"/>
                    </w:rPr>
                    <w:t xml:space="preserve">As First Team Assistant </w:t>
                  </w:r>
                  <w:r w:rsidR="009862C3">
                    <w:rPr>
                      <w:rFonts w:ascii="Arial" w:hAnsi="Arial" w:cs="Arial"/>
                      <w:sz w:val="20"/>
                      <w:szCs w:val="20"/>
                    </w:rPr>
                    <w:t>Physiotherapist y</w:t>
                  </w:r>
                  <w:r w:rsidR="00D87F6A">
                    <w:rPr>
                      <w:rFonts w:ascii="Arial" w:hAnsi="Arial" w:cs="Arial"/>
                      <w:sz w:val="20"/>
                      <w:szCs w:val="20"/>
                    </w:rPr>
                    <w:t xml:space="preserve">ou will </w:t>
                  </w:r>
                  <w:r w:rsidR="00662D4E">
                    <w:rPr>
                      <w:rFonts w:ascii="Arial" w:hAnsi="Arial" w:cs="Arial"/>
                      <w:sz w:val="20"/>
                      <w:szCs w:val="20"/>
                    </w:rPr>
                    <w:t>r</w:t>
                  </w:r>
                  <w:r w:rsidR="00662D4E" w:rsidRPr="00E96ED7">
                    <w:rPr>
                      <w:rFonts w:ascii="Arial" w:hAnsi="Arial" w:cs="Arial"/>
                      <w:color w:val="000000"/>
                      <w:sz w:val="20"/>
                      <w:szCs w:val="20"/>
                    </w:rPr>
                    <w:t xml:space="preserve">eport into our </w:t>
                  </w:r>
                  <w:r w:rsidR="00156FE9">
                    <w:rPr>
                      <w:rFonts w:ascii="Arial" w:hAnsi="Arial" w:cs="Arial"/>
                      <w:color w:val="000000"/>
                      <w:sz w:val="20"/>
                      <w:szCs w:val="20"/>
                    </w:rPr>
                    <w:t>First Team Lead Physiotherapist and</w:t>
                  </w:r>
                  <w:r w:rsidR="00156FE9" w:rsidRPr="00B41F15">
                    <w:rPr>
                      <w:rFonts w:ascii="Arial" w:hAnsi="Arial" w:cs="Arial"/>
                      <w:sz w:val="18"/>
                      <w:szCs w:val="18"/>
                    </w:rPr>
                    <w:t xml:space="preserve"> </w:t>
                  </w:r>
                  <w:r w:rsidR="00156FE9">
                    <w:rPr>
                      <w:rFonts w:ascii="Arial" w:hAnsi="Arial" w:cs="Arial"/>
                      <w:sz w:val="18"/>
                      <w:szCs w:val="18"/>
                      <w:lang w:eastAsia="en-GB"/>
                    </w:rPr>
                    <w:t>provide medical services to all professional players from injury assessment and diagnosis to assisting in rehabilitation. Working collaboratively with the medical and sport science staff to provide a service to players to work and maintain high performance on and off the pitch.</w:t>
                  </w:r>
                </w:p>
                <w:p w14:paraId="57907BF9" w14:textId="2876AB38" w:rsidR="00F76198" w:rsidRDefault="001D5232" w:rsidP="00A67F83">
                  <w:p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E</w:t>
                  </w:r>
                  <w:r w:rsidR="00C81651" w:rsidRPr="00371588">
                    <w:rPr>
                      <w:rFonts w:ascii="Arial" w:hAnsi="Arial" w:cs="Arial"/>
                      <w:sz w:val="20"/>
                      <w:szCs w:val="20"/>
                    </w:rPr>
                    <w:t>ffective communicat</w:t>
                  </w:r>
                  <w:r w:rsidR="002146FD" w:rsidRPr="00371588">
                    <w:rPr>
                      <w:rFonts w:ascii="Arial" w:hAnsi="Arial" w:cs="Arial"/>
                      <w:sz w:val="20"/>
                      <w:szCs w:val="20"/>
                    </w:rPr>
                    <w:t>ion skills</w:t>
                  </w:r>
                  <w:r w:rsidR="00600448" w:rsidRPr="00371588">
                    <w:rPr>
                      <w:rFonts w:ascii="Arial" w:hAnsi="Arial" w:cs="Arial"/>
                      <w:sz w:val="20"/>
                      <w:szCs w:val="20"/>
                    </w:rPr>
                    <w:t xml:space="preserve"> </w:t>
                  </w:r>
                  <w:r>
                    <w:rPr>
                      <w:rFonts w:ascii="Arial" w:hAnsi="Arial" w:cs="Arial"/>
                      <w:sz w:val="20"/>
                      <w:szCs w:val="20"/>
                    </w:rPr>
                    <w:t xml:space="preserve">are critical </w:t>
                  </w:r>
                  <w:r w:rsidR="00600448" w:rsidRPr="00371588">
                    <w:rPr>
                      <w:rFonts w:ascii="Arial" w:hAnsi="Arial" w:cs="Arial"/>
                      <w:sz w:val="20"/>
                      <w:szCs w:val="20"/>
                    </w:rPr>
                    <w:t xml:space="preserve">in order to build professional working relationships and </w:t>
                  </w:r>
                  <w:r w:rsidR="00C81651" w:rsidRPr="00371588">
                    <w:rPr>
                      <w:rFonts w:ascii="Arial" w:hAnsi="Arial" w:cs="Arial"/>
                      <w:sz w:val="20"/>
                      <w:szCs w:val="20"/>
                    </w:rPr>
                    <w:t>liaise with players and fellow staff members at all levels, with absolute discretion. A</w:t>
                  </w:r>
                  <w:r w:rsidR="004B5F73">
                    <w:rPr>
                      <w:rFonts w:ascii="Arial" w:hAnsi="Arial" w:cs="Arial"/>
                      <w:sz w:val="20"/>
                      <w:szCs w:val="20"/>
                    </w:rPr>
                    <w:t xml:space="preserve"> First Team Assistant Physiotherapist </w:t>
                  </w:r>
                  <w:r w:rsidR="00CB3CA9">
                    <w:rPr>
                      <w:rFonts w:ascii="Arial" w:hAnsi="Arial" w:cs="Arial"/>
                      <w:sz w:val="20"/>
                      <w:szCs w:val="20"/>
                    </w:rPr>
                    <w:t>you will have the</w:t>
                  </w:r>
                  <w:r w:rsidR="00C81651" w:rsidRPr="00371588">
                    <w:rPr>
                      <w:rFonts w:ascii="Arial" w:hAnsi="Arial" w:cs="Arial"/>
                      <w:sz w:val="20"/>
                      <w:szCs w:val="20"/>
                    </w:rPr>
                    <w:t xml:space="preserve"> ability to adapt to the demands of the job and needs of the players and staff</w:t>
                  </w:r>
                  <w:r w:rsidR="00371588" w:rsidRPr="00371588">
                    <w:rPr>
                      <w:rFonts w:ascii="Arial" w:hAnsi="Arial" w:cs="Arial"/>
                      <w:sz w:val="20"/>
                      <w:szCs w:val="20"/>
                    </w:rPr>
                    <w:t xml:space="preserve"> and </w:t>
                  </w:r>
                  <w:r w:rsidR="00A67F83">
                    <w:rPr>
                      <w:rFonts w:ascii="Arial" w:hAnsi="Arial" w:cs="Arial"/>
                      <w:sz w:val="20"/>
                      <w:szCs w:val="20"/>
                    </w:rPr>
                    <w:t>invested in</w:t>
                  </w:r>
                  <w:r w:rsidR="00C81651" w:rsidRPr="00371588">
                    <w:rPr>
                      <w:rFonts w:ascii="Arial" w:hAnsi="Arial" w:cs="Arial"/>
                      <w:sz w:val="20"/>
                      <w:szCs w:val="20"/>
                    </w:rPr>
                    <w:t xml:space="preserve"> self-improvement and continuous professional development</w:t>
                  </w:r>
                  <w:r w:rsidR="00A67F83">
                    <w:rPr>
                      <w:rFonts w:ascii="Arial" w:hAnsi="Arial" w:cs="Arial"/>
                      <w:sz w:val="20"/>
                      <w:szCs w:val="20"/>
                    </w:rPr>
                    <w:t>.</w:t>
                  </w:r>
                </w:p>
                <w:p w14:paraId="0F004A89" w14:textId="77777777" w:rsidR="00A67F83" w:rsidRDefault="00A67F83" w:rsidP="00A67F83">
                  <w:pPr>
                    <w:autoSpaceDE w:val="0"/>
                    <w:autoSpaceDN w:val="0"/>
                    <w:adjustRightInd w:val="0"/>
                    <w:spacing w:after="0" w:line="240" w:lineRule="auto"/>
                    <w:contextualSpacing/>
                    <w:jc w:val="both"/>
                    <w:rPr>
                      <w:rFonts w:ascii="Arial" w:hAnsi="Arial" w:cs="Arial"/>
                      <w:sz w:val="20"/>
                      <w:szCs w:val="20"/>
                    </w:rPr>
                  </w:pPr>
                </w:p>
                <w:p w14:paraId="18930DE4" w14:textId="775FBE83" w:rsidR="00A67F83" w:rsidRDefault="00293FDF" w:rsidP="00A67F83">
                  <w:p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As </w:t>
                  </w:r>
                  <w:r w:rsidR="00903878">
                    <w:rPr>
                      <w:rFonts w:ascii="Arial" w:hAnsi="Arial" w:cs="Arial"/>
                      <w:sz w:val="20"/>
                      <w:szCs w:val="20"/>
                    </w:rPr>
                    <w:t xml:space="preserve">a </w:t>
                  </w:r>
                  <w:r w:rsidR="00AF31D0">
                    <w:rPr>
                      <w:rFonts w:ascii="Arial" w:hAnsi="Arial" w:cs="Arial"/>
                      <w:sz w:val="20"/>
                      <w:szCs w:val="20"/>
                    </w:rPr>
                    <w:t>custodian</w:t>
                  </w:r>
                  <w:r w:rsidR="00600168">
                    <w:rPr>
                      <w:rFonts w:ascii="Arial" w:hAnsi="Arial" w:cs="Arial"/>
                      <w:sz w:val="20"/>
                      <w:szCs w:val="20"/>
                    </w:rPr>
                    <w:t xml:space="preserve"> of our unique and special Club </w:t>
                  </w:r>
                  <w:r w:rsidR="00930344">
                    <w:rPr>
                      <w:rFonts w:ascii="Arial" w:hAnsi="Arial" w:cs="Arial"/>
                      <w:sz w:val="20"/>
                      <w:szCs w:val="20"/>
                    </w:rPr>
                    <w:t xml:space="preserve">you will be aligned to our behaviours and values </w:t>
                  </w:r>
                  <w:r w:rsidR="00DA5537">
                    <w:rPr>
                      <w:rFonts w:ascii="Arial" w:hAnsi="Arial" w:cs="Arial"/>
                      <w:sz w:val="20"/>
                      <w:szCs w:val="20"/>
                    </w:rPr>
                    <w:t xml:space="preserve">and committed to supporting us </w:t>
                  </w:r>
                  <w:r w:rsidR="00A3528E">
                    <w:rPr>
                      <w:rFonts w:ascii="Arial" w:hAnsi="Arial" w:cs="Arial"/>
                      <w:sz w:val="20"/>
                      <w:szCs w:val="20"/>
                    </w:rPr>
                    <w:t xml:space="preserve">and playing an integral part in </w:t>
                  </w:r>
                  <w:r w:rsidR="00DA5537">
                    <w:rPr>
                      <w:rFonts w:ascii="Arial" w:hAnsi="Arial" w:cs="Arial"/>
                      <w:sz w:val="20"/>
                      <w:szCs w:val="20"/>
                    </w:rPr>
                    <w:t>achiev</w:t>
                  </w:r>
                  <w:r w:rsidR="00A3528E">
                    <w:rPr>
                      <w:rFonts w:ascii="Arial" w:hAnsi="Arial" w:cs="Arial"/>
                      <w:sz w:val="20"/>
                      <w:szCs w:val="20"/>
                    </w:rPr>
                    <w:t>ing our goals.</w:t>
                  </w:r>
                  <w:r w:rsidR="00DA5537">
                    <w:rPr>
                      <w:rFonts w:ascii="Arial" w:hAnsi="Arial" w:cs="Arial"/>
                      <w:sz w:val="20"/>
                      <w:szCs w:val="20"/>
                    </w:rPr>
                    <w:t xml:space="preserve"> </w:t>
                  </w:r>
                  <w:r w:rsidR="00600168">
                    <w:rPr>
                      <w:rFonts w:ascii="Arial" w:hAnsi="Arial" w:cs="Arial"/>
                      <w:sz w:val="20"/>
                      <w:szCs w:val="20"/>
                    </w:rPr>
                    <w:t xml:space="preserve"> </w:t>
                  </w:r>
                </w:p>
                <w:p w14:paraId="1F822223" w14:textId="77777777" w:rsidR="00F76198" w:rsidRDefault="00F76198" w:rsidP="00207BEA">
                  <w:pPr>
                    <w:pStyle w:val="NoSpacing"/>
                    <w:jc w:val="both"/>
                    <w:rPr>
                      <w:rFonts w:ascii="Arial" w:hAnsi="Arial" w:cs="Arial"/>
                      <w:sz w:val="20"/>
                      <w:szCs w:val="20"/>
                    </w:rPr>
                  </w:pPr>
                </w:p>
                <w:p w14:paraId="4A1096DC" w14:textId="77777777" w:rsidR="00F76198" w:rsidRDefault="00F76198" w:rsidP="00207BEA">
                  <w:pPr>
                    <w:pStyle w:val="NoSpacing"/>
                    <w:jc w:val="both"/>
                    <w:rPr>
                      <w:rFonts w:ascii="Arial" w:hAnsi="Arial" w:cs="Arial"/>
                      <w:sz w:val="20"/>
                      <w:szCs w:val="20"/>
                    </w:rPr>
                  </w:pPr>
                </w:p>
                <w:p w14:paraId="16BB6779" w14:textId="77777777" w:rsidR="00F76198" w:rsidRDefault="00F76198" w:rsidP="00207BEA">
                  <w:pPr>
                    <w:pStyle w:val="NoSpacing"/>
                    <w:jc w:val="both"/>
                    <w:rPr>
                      <w:rFonts w:ascii="Arial" w:hAnsi="Arial" w:cs="Arial"/>
                      <w:sz w:val="20"/>
                      <w:szCs w:val="20"/>
                    </w:rPr>
                  </w:pPr>
                </w:p>
                <w:p w14:paraId="1BF7A22E" w14:textId="20178911" w:rsidR="00F76198" w:rsidRPr="00E96ED7" w:rsidRDefault="00F76198" w:rsidP="00207BEA">
                  <w:pPr>
                    <w:pStyle w:val="NoSpacing"/>
                    <w:jc w:val="both"/>
                    <w:rPr>
                      <w:rFonts w:ascii="Arial" w:hAnsi="Arial" w:cs="Arial"/>
                      <w:sz w:val="20"/>
                      <w:szCs w:val="20"/>
                    </w:rPr>
                  </w:pPr>
                </w:p>
              </w:tc>
            </w:tr>
          </w:tbl>
          <w:p w14:paraId="048D3647" w14:textId="77777777" w:rsidR="00662D4E" w:rsidRPr="00E96ED7" w:rsidRDefault="00662D4E" w:rsidP="00740718">
            <w:pPr>
              <w:jc w:val="center"/>
              <w:rPr>
                <w:rFonts w:ascii="Arial" w:hAnsi="Arial" w:cs="Arial"/>
                <w:b/>
                <w:bCs/>
                <w:i/>
                <w:iCs/>
                <w:color w:val="000000"/>
                <w:sz w:val="20"/>
                <w:szCs w:val="20"/>
              </w:rPr>
            </w:pPr>
          </w:p>
        </w:tc>
      </w:tr>
    </w:tbl>
    <w:p w14:paraId="03204692" w14:textId="62AB211E" w:rsidR="00262C13" w:rsidRDefault="00262C13"/>
    <w:tbl>
      <w:tblPr>
        <w:tblW w:w="11023"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11023"/>
      </w:tblGrid>
      <w:tr w:rsidR="00662D4E" w:rsidRPr="00B71F6E" w14:paraId="63CF8FCD" w14:textId="77777777" w:rsidTr="00740718">
        <w:tc>
          <w:tcPr>
            <w:tcW w:w="11023" w:type="dxa"/>
          </w:tcPr>
          <w:p w14:paraId="112C8C58" w14:textId="2C34DD73" w:rsidR="00662D4E" w:rsidRPr="00BB761E" w:rsidRDefault="00662D4E" w:rsidP="00740718">
            <w:pPr>
              <w:rPr>
                <w:rFonts w:ascii="Arial" w:hAnsi="Arial" w:cs="Arial"/>
                <w:b/>
                <w:color w:val="000000"/>
                <w:sz w:val="20"/>
                <w:szCs w:val="20"/>
              </w:rPr>
            </w:pPr>
            <w:r w:rsidRPr="00E96ED7">
              <w:rPr>
                <w:rFonts w:ascii="Arial" w:hAnsi="Arial" w:cs="Arial"/>
                <w:b/>
                <w:color w:val="000000"/>
                <w:sz w:val="20"/>
                <w:szCs w:val="20"/>
              </w:rPr>
              <w:lastRenderedPageBreak/>
              <w:t>Role Summary</w:t>
            </w:r>
          </w:p>
          <w:p w14:paraId="1E00706D" w14:textId="3B17203A" w:rsidR="00662D4E" w:rsidRDefault="00662D4E" w:rsidP="007519DE">
            <w:pPr>
              <w:pStyle w:val="NoSpacing"/>
              <w:rPr>
                <w:rFonts w:ascii="Arial" w:hAnsi="Arial" w:cs="Arial"/>
                <w:sz w:val="20"/>
                <w:szCs w:val="20"/>
              </w:rPr>
            </w:pPr>
            <w:r w:rsidRPr="00E96ED7">
              <w:rPr>
                <w:rFonts w:ascii="Arial" w:hAnsi="Arial" w:cs="Arial"/>
                <w:sz w:val="20"/>
                <w:szCs w:val="20"/>
              </w:rPr>
              <w:t xml:space="preserve">The key responsibilities of this role are: </w:t>
            </w:r>
          </w:p>
          <w:p w14:paraId="794F46E0" w14:textId="1D0FED39" w:rsidR="00D90293" w:rsidRPr="0062724B" w:rsidRDefault="00D90293" w:rsidP="0062724B">
            <w:pPr>
              <w:spacing w:after="0" w:line="240" w:lineRule="auto"/>
              <w:contextualSpacing/>
              <w:rPr>
                <w:rFonts w:ascii="Arial" w:hAnsi="Arial" w:cs="Arial"/>
                <w:color w:val="000000"/>
                <w:sz w:val="20"/>
                <w:szCs w:val="20"/>
              </w:rPr>
            </w:pPr>
            <w:r w:rsidRPr="0062724B">
              <w:rPr>
                <w:rFonts w:ascii="Arial" w:hAnsi="Arial" w:cs="Arial"/>
                <w:color w:val="000000"/>
                <w:sz w:val="20"/>
                <w:szCs w:val="20"/>
              </w:rPr>
              <w:t>. </w:t>
            </w:r>
          </w:p>
          <w:p w14:paraId="715EF875" w14:textId="52AE0FAA" w:rsidR="00D90293" w:rsidRPr="000654A9" w:rsidRDefault="00D90293" w:rsidP="00D90293">
            <w:pPr>
              <w:pStyle w:val="ListParagraph"/>
              <w:widowControl w:val="0"/>
              <w:numPr>
                <w:ilvl w:val="0"/>
                <w:numId w:val="19"/>
              </w:numPr>
              <w:spacing w:after="0" w:line="240" w:lineRule="auto"/>
              <w:contextualSpacing/>
              <w:rPr>
                <w:rFonts w:ascii="Arial" w:hAnsi="Arial" w:cs="Arial"/>
                <w:color w:val="000000"/>
                <w:sz w:val="20"/>
                <w:szCs w:val="20"/>
              </w:rPr>
            </w:pPr>
            <w:r w:rsidRPr="000654A9">
              <w:rPr>
                <w:rFonts w:ascii="Arial" w:hAnsi="Arial" w:cs="Arial"/>
                <w:color w:val="000000"/>
                <w:sz w:val="20"/>
                <w:szCs w:val="20"/>
              </w:rPr>
              <w:t>Provide physiotherapy cover of players including diagnosis, acute care/treatment to short and long-term rehabilitation from injury.</w:t>
            </w:r>
          </w:p>
          <w:p w14:paraId="63EA276A" w14:textId="77777777" w:rsidR="00D90293" w:rsidRPr="000654A9" w:rsidRDefault="00D90293" w:rsidP="00D90293">
            <w:pPr>
              <w:pStyle w:val="ListParagraph"/>
              <w:widowControl w:val="0"/>
              <w:numPr>
                <w:ilvl w:val="0"/>
                <w:numId w:val="19"/>
              </w:numPr>
              <w:spacing w:after="0" w:line="240" w:lineRule="auto"/>
              <w:contextualSpacing/>
              <w:rPr>
                <w:rFonts w:ascii="Arial" w:hAnsi="Arial" w:cs="Arial"/>
                <w:color w:val="000000"/>
                <w:sz w:val="20"/>
                <w:szCs w:val="20"/>
              </w:rPr>
            </w:pPr>
            <w:r w:rsidRPr="000654A9">
              <w:rPr>
                <w:rFonts w:ascii="Arial" w:hAnsi="Arial" w:cs="Arial"/>
                <w:color w:val="000000"/>
                <w:sz w:val="20"/>
                <w:szCs w:val="20"/>
              </w:rPr>
              <w:t>Work closely and collaboratively with other members of the football departments to create an environment that educates players on self-care.</w:t>
            </w:r>
          </w:p>
          <w:p w14:paraId="44CBE7A3" w14:textId="77777777" w:rsidR="000654A9" w:rsidRPr="000654A9" w:rsidRDefault="00D90293" w:rsidP="00D90293">
            <w:pPr>
              <w:pStyle w:val="ListParagraph"/>
              <w:widowControl w:val="0"/>
              <w:numPr>
                <w:ilvl w:val="0"/>
                <w:numId w:val="19"/>
              </w:numPr>
              <w:spacing w:after="0" w:line="240" w:lineRule="auto"/>
              <w:contextualSpacing/>
              <w:rPr>
                <w:rFonts w:ascii="Arial" w:hAnsi="Arial" w:cs="Arial"/>
                <w:color w:val="000000"/>
                <w:sz w:val="20"/>
                <w:szCs w:val="20"/>
              </w:rPr>
            </w:pPr>
            <w:r w:rsidRPr="000654A9">
              <w:rPr>
                <w:rFonts w:ascii="Arial" w:hAnsi="Arial" w:cs="Arial"/>
                <w:color w:val="000000"/>
                <w:sz w:val="20"/>
                <w:szCs w:val="20"/>
              </w:rPr>
              <w:t>Conduct in season signed and pre-signing medical examinations and screening where and when necessary.</w:t>
            </w:r>
          </w:p>
          <w:p w14:paraId="30F671F1" w14:textId="77777777" w:rsidR="000654A9" w:rsidRPr="000654A9" w:rsidRDefault="000654A9" w:rsidP="000654A9">
            <w:pPr>
              <w:widowControl w:val="0"/>
              <w:spacing w:after="0" w:line="240" w:lineRule="auto"/>
              <w:contextualSpacing/>
              <w:rPr>
                <w:rFonts w:ascii="Arial" w:hAnsi="Arial" w:cs="Arial"/>
                <w:color w:val="000000"/>
                <w:sz w:val="20"/>
                <w:szCs w:val="20"/>
              </w:rPr>
            </w:pPr>
          </w:p>
          <w:p w14:paraId="797DE6DD" w14:textId="77777777" w:rsidR="000654A9" w:rsidRPr="000654A9" w:rsidRDefault="000654A9" w:rsidP="000654A9">
            <w:pPr>
              <w:kinsoku w:val="0"/>
              <w:overflowPunct w:val="0"/>
              <w:autoSpaceDE w:val="0"/>
              <w:autoSpaceDN w:val="0"/>
              <w:adjustRightInd w:val="0"/>
              <w:spacing w:before="61"/>
              <w:ind w:left="39"/>
              <w:outlineLvl w:val="0"/>
              <w:rPr>
                <w:rFonts w:ascii="Arial" w:hAnsi="Arial" w:cs="Arial"/>
                <w:b/>
                <w:bCs/>
                <w:sz w:val="20"/>
                <w:szCs w:val="20"/>
                <w:lang w:eastAsia="en-GB"/>
              </w:rPr>
            </w:pPr>
            <w:r w:rsidRPr="000654A9">
              <w:rPr>
                <w:rFonts w:ascii="Arial" w:hAnsi="Arial" w:cs="Arial"/>
                <w:b/>
                <w:bCs/>
                <w:sz w:val="20"/>
                <w:szCs w:val="20"/>
                <w:lang w:eastAsia="en-GB"/>
              </w:rPr>
              <w:t>Injury</w:t>
            </w:r>
            <w:r w:rsidRPr="000654A9">
              <w:rPr>
                <w:rFonts w:ascii="Arial" w:hAnsi="Arial" w:cs="Arial"/>
                <w:b/>
                <w:bCs/>
                <w:spacing w:val="-16"/>
                <w:sz w:val="20"/>
                <w:szCs w:val="20"/>
                <w:lang w:eastAsia="en-GB"/>
              </w:rPr>
              <w:t xml:space="preserve"> </w:t>
            </w:r>
            <w:r w:rsidRPr="000654A9">
              <w:rPr>
                <w:rFonts w:ascii="Arial" w:hAnsi="Arial" w:cs="Arial"/>
                <w:b/>
                <w:bCs/>
                <w:sz w:val="20"/>
                <w:szCs w:val="20"/>
                <w:lang w:eastAsia="en-GB"/>
              </w:rPr>
              <w:t>Prevention</w:t>
            </w:r>
          </w:p>
          <w:p w14:paraId="6E0EB4F4" w14:textId="77777777" w:rsidR="000654A9" w:rsidRPr="000654A9" w:rsidRDefault="000654A9" w:rsidP="000654A9">
            <w:pPr>
              <w:pStyle w:val="ListParagraph"/>
              <w:numPr>
                <w:ilvl w:val="0"/>
                <w:numId w:val="20"/>
              </w:numPr>
              <w:kinsoku w:val="0"/>
              <w:overflowPunct w:val="0"/>
              <w:autoSpaceDE w:val="0"/>
              <w:autoSpaceDN w:val="0"/>
              <w:adjustRightInd w:val="0"/>
              <w:spacing w:after="0" w:line="240" w:lineRule="auto"/>
              <w:ind w:right="105"/>
              <w:contextualSpacing/>
              <w:rPr>
                <w:rFonts w:ascii="Arial" w:hAnsi="Arial" w:cs="Arial"/>
                <w:sz w:val="20"/>
                <w:szCs w:val="20"/>
                <w:lang w:eastAsia="en-GB"/>
              </w:rPr>
            </w:pPr>
            <w:r w:rsidRPr="000654A9">
              <w:rPr>
                <w:rFonts w:ascii="Arial" w:hAnsi="Arial" w:cs="Arial"/>
                <w:color w:val="404040"/>
                <w:spacing w:val="-2"/>
                <w:sz w:val="20"/>
                <w:szCs w:val="20"/>
                <w:lang w:eastAsia="en-GB"/>
              </w:rPr>
              <w:t>P</w:t>
            </w:r>
            <w:r w:rsidRPr="000654A9">
              <w:rPr>
                <w:rFonts w:ascii="Arial" w:hAnsi="Arial" w:cs="Arial"/>
                <w:color w:val="404040"/>
                <w:sz w:val="20"/>
                <w:szCs w:val="20"/>
                <w:lang w:eastAsia="en-GB"/>
              </w:rPr>
              <w:t>rovide a holistic approach to the treatment and prevention of injury.</w:t>
            </w:r>
          </w:p>
          <w:p w14:paraId="4540DA78" w14:textId="677C2A9A" w:rsidR="000654A9" w:rsidRPr="000654A9" w:rsidRDefault="000654A9" w:rsidP="000654A9">
            <w:pPr>
              <w:pStyle w:val="ListParagraph"/>
              <w:numPr>
                <w:ilvl w:val="0"/>
                <w:numId w:val="20"/>
              </w:numPr>
              <w:kinsoku w:val="0"/>
              <w:overflowPunct w:val="0"/>
              <w:autoSpaceDE w:val="0"/>
              <w:autoSpaceDN w:val="0"/>
              <w:adjustRightInd w:val="0"/>
              <w:spacing w:after="0" w:line="240" w:lineRule="auto"/>
              <w:ind w:right="105"/>
              <w:contextualSpacing/>
              <w:rPr>
                <w:rFonts w:ascii="Arial" w:hAnsi="Arial" w:cs="Arial"/>
                <w:sz w:val="20"/>
                <w:szCs w:val="20"/>
                <w:lang w:eastAsia="en-GB"/>
              </w:rPr>
            </w:pPr>
            <w:r w:rsidRPr="000654A9">
              <w:rPr>
                <w:rFonts w:ascii="Arial" w:hAnsi="Arial" w:cs="Arial"/>
                <w:color w:val="404040"/>
                <w:sz w:val="20"/>
                <w:szCs w:val="20"/>
                <w:lang w:eastAsia="en-GB"/>
              </w:rPr>
              <w:t>Assisting in the delivery of individual and team injury prevention session strategies.</w:t>
            </w:r>
          </w:p>
          <w:p w14:paraId="640A01BD" w14:textId="77777777" w:rsidR="000654A9" w:rsidRPr="000654A9" w:rsidRDefault="000654A9" w:rsidP="000654A9">
            <w:pPr>
              <w:pStyle w:val="ListParagraph"/>
              <w:numPr>
                <w:ilvl w:val="0"/>
                <w:numId w:val="20"/>
              </w:numPr>
              <w:kinsoku w:val="0"/>
              <w:overflowPunct w:val="0"/>
              <w:autoSpaceDE w:val="0"/>
              <w:autoSpaceDN w:val="0"/>
              <w:adjustRightInd w:val="0"/>
              <w:spacing w:after="0" w:line="240" w:lineRule="auto"/>
              <w:ind w:right="105"/>
              <w:contextualSpacing/>
              <w:rPr>
                <w:rFonts w:ascii="Arial" w:hAnsi="Arial" w:cs="Arial"/>
                <w:sz w:val="20"/>
                <w:szCs w:val="20"/>
                <w:lang w:eastAsia="en-GB"/>
              </w:rPr>
            </w:pPr>
            <w:r w:rsidRPr="000654A9">
              <w:rPr>
                <w:rFonts w:ascii="Arial" w:hAnsi="Arial" w:cs="Arial"/>
                <w:color w:val="404040"/>
                <w:sz w:val="20"/>
                <w:szCs w:val="20"/>
                <w:lang w:eastAsia="en-GB"/>
              </w:rPr>
              <w:t xml:space="preserve">Aiding players in their pre and post training and match requirements. </w:t>
            </w:r>
          </w:p>
          <w:p w14:paraId="431AE656" w14:textId="77777777" w:rsidR="000654A9" w:rsidRPr="000654A9" w:rsidRDefault="000654A9" w:rsidP="000654A9">
            <w:pPr>
              <w:pStyle w:val="ListParagraph"/>
              <w:numPr>
                <w:ilvl w:val="0"/>
                <w:numId w:val="20"/>
              </w:numPr>
              <w:kinsoku w:val="0"/>
              <w:overflowPunct w:val="0"/>
              <w:autoSpaceDE w:val="0"/>
              <w:autoSpaceDN w:val="0"/>
              <w:adjustRightInd w:val="0"/>
              <w:spacing w:after="0" w:line="240" w:lineRule="auto"/>
              <w:ind w:right="105"/>
              <w:contextualSpacing/>
              <w:rPr>
                <w:rFonts w:ascii="Arial" w:hAnsi="Arial" w:cs="Arial"/>
                <w:sz w:val="20"/>
                <w:szCs w:val="20"/>
                <w:lang w:eastAsia="en-GB"/>
              </w:rPr>
            </w:pPr>
            <w:r w:rsidRPr="000654A9">
              <w:rPr>
                <w:rFonts w:ascii="Arial" w:hAnsi="Arial" w:cs="Arial"/>
                <w:color w:val="404040"/>
                <w:sz w:val="20"/>
                <w:szCs w:val="20"/>
                <w:lang w:eastAsia="en-GB"/>
              </w:rPr>
              <w:t>Assisting, where required, with the current screening process already in place and to contribute to the development of this process.</w:t>
            </w:r>
          </w:p>
          <w:p w14:paraId="0476E7C6" w14:textId="159140A2" w:rsidR="000654A9" w:rsidRDefault="000654A9" w:rsidP="003743B8">
            <w:pPr>
              <w:pStyle w:val="ListParagraph"/>
              <w:numPr>
                <w:ilvl w:val="0"/>
                <w:numId w:val="20"/>
              </w:numPr>
              <w:autoSpaceDE w:val="0"/>
              <w:autoSpaceDN w:val="0"/>
              <w:adjustRightInd w:val="0"/>
              <w:spacing w:after="0" w:line="240" w:lineRule="auto"/>
              <w:contextualSpacing/>
              <w:rPr>
                <w:rFonts w:ascii="Arial" w:hAnsi="Arial" w:cs="Arial"/>
                <w:sz w:val="20"/>
                <w:szCs w:val="20"/>
                <w:lang w:eastAsia="en-GB"/>
              </w:rPr>
            </w:pPr>
            <w:r w:rsidRPr="000654A9">
              <w:rPr>
                <w:rFonts w:ascii="Arial" w:hAnsi="Arial" w:cs="Arial"/>
                <w:sz w:val="20"/>
                <w:szCs w:val="20"/>
                <w:lang w:eastAsia="en-GB"/>
              </w:rPr>
              <w:t>Provide maintenance</w:t>
            </w:r>
            <w:r w:rsidR="0062724B">
              <w:rPr>
                <w:rFonts w:ascii="Arial" w:hAnsi="Arial" w:cs="Arial"/>
                <w:sz w:val="20"/>
                <w:szCs w:val="20"/>
                <w:lang w:eastAsia="en-GB"/>
              </w:rPr>
              <w:t xml:space="preserve"> </w:t>
            </w:r>
            <w:r w:rsidRPr="000654A9">
              <w:rPr>
                <w:rFonts w:ascii="Arial" w:hAnsi="Arial" w:cs="Arial"/>
                <w:sz w:val="20"/>
                <w:szCs w:val="20"/>
                <w:lang w:eastAsia="en-GB"/>
              </w:rPr>
              <w:t>to ensure players remain on the training field through effective soft tissue treatment including massage, foam rolling sessions, PNF stretching or mobility drills.</w:t>
            </w:r>
          </w:p>
          <w:p w14:paraId="665F5DE7" w14:textId="77777777" w:rsidR="003743B8" w:rsidRPr="003743B8" w:rsidRDefault="003743B8" w:rsidP="003743B8">
            <w:pPr>
              <w:pStyle w:val="ListParagraph"/>
              <w:autoSpaceDE w:val="0"/>
              <w:autoSpaceDN w:val="0"/>
              <w:adjustRightInd w:val="0"/>
              <w:spacing w:after="0" w:line="240" w:lineRule="auto"/>
              <w:ind w:left="360"/>
              <w:contextualSpacing/>
              <w:rPr>
                <w:rFonts w:ascii="Arial" w:hAnsi="Arial" w:cs="Arial"/>
                <w:sz w:val="20"/>
                <w:szCs w:val="20"/>
                <w:lang w:eastAsia="en-GB"/>
              </w:rPr>
            </w:pPr>
          </w:p>
          <w:p w14:paraId="60A6369F" w14:textId="77777777" w:rsidR="000654A9" w:rsidRPr="000654A9" w:rsidRDefault="000654A9" w:rsidP="000654A9">
            <w:pPr>
              <w:kinsoku w:val="0"/>
              <w:overflowPunct w:val="0"/>
              <w:autoSpaceDE w:val="0"/>
              <w:autoSpaceDN w:val="0"/>
              <w:adjustRightInd w:val="0"/>
              <w:spacing w:before="61"/>
              <w:ind w:left="39"/>
              <w:outlineLvl w:val="0"/>
              <w:rPr>
                <w:rFonts w:ascii="Arial" w:hAnsi="Arial" w:cs="Arial"/>
                <w:b/>
                <w:bCs/>
                <w:spacing w:val="-1"/>
                <w:sz w:val="20"/>
                <w:szCs w:val="20"/>
                <w:lang w:eastAsia="en-GB"/>
              </w:rPr>
            </w:pPr>
            <w:r w:rsidRPr="000654A9">
              <w:rPr>
                <w:rFonts w:ascii="Arial" w:hAnsi="Arial" w:cs="Arial"/>
                <w:b/>
                <w:bCs/>
                <w:sz w:val="20"/>
                <w:szCs w:val="20"/>
                <w:lang w:eastAsia="en-GB"/>
              </w:rPr>
              <w:t>Injury Diagnosis</w:t>
            </w:r>
          </w:p>
          <w:p w14:paraId="638A6B98" w14:textId="77B1CDB7" w:rsidR="000654A9" w:rsidRPr="000654A9" w:rsidRDefault="000654A9" w:rsidP="000654A9">
            <w:pPr>
              <w:pStyle w:val="ListParagraph"/>
              <w:numPr>
                <w:ilvl w:val="0"/>
                <w:numId w:val="20"/>
              </w:numPr>
              <w:kinsoku w:val="0"/>
              <w:overflowPunct w:val="0"/>
              <w:autoSpaceDE w:val="0"/>
              <w:autoSpaceDN w:val="0"/>
              <w:adjustRightInd w:val="0"/>
              <w:spacing w:after="0" w:line="240" w:lineRule="auto"/>
              <w:ind w:right="105"/>
              <w:contextualSpacing/>
              <w:rPr>
                <w:rFonts w:ascii="Arial" w:hAnsi="Arial" w:cs="Arial"/>
                <w:sz w:val="20"/>
                <w:szCs w:val="20"/>
                <w:lang w:eastAsia="en-GB"/>
              </w:rPr>
            </w:pPr>
            <w:r w:rsidRPr="000654A9">
              <w:rPr>
                <w:rFonts w:ascii="Arial" w:hAnsi="Arial" w:cs="Arial"/>
                <w:spacing w:val="-2"/>
                <w:sz w:val="20"/>
                <w:szCs w:val="20"/>
                <w:lang w:eastAsia="en-GB"/>
              </w:rPr>
              <w:t xml:space="preserve">Support with any </w:t>
            </w:r>
            <w:r w:rsidRPr="000654A9">
              <w:rPr>
                <w:rFonts w:ascii="Arial" w:hAnsi="Arial" w:cs="Arial"/>
                <w:sz w:val="20"/>
                <w:szCs w:val="20"/>
                <w:lang w:eastAsia="en-GB"/>
              </w:rPr>
              <w:t>injuries sustained.</w:t>
            </w:r>
          </w:p>
          <w:p w14:paraId="504E8D65" w14:textId="71CA43E2" w:rsidR="000654A9" w:rsidRPr="000654A9" w:rsidRDefault="000654A9" w:rsidP="000654A9">
            <w:pPr>
              <w:pStyle w:val="ListParagraph"/>
              <w:numPr>
                <w:ilvl w:val="0"/>
                <w:numId w:val="20"/>
              </w:numPr>
              <w:kinsoku w:val="0"/>
              <w:overflowPunct w:val="0"/>
              <w:autoSpaceDE w:val="0"/>
              <w:autoSpaceDN w:val="0"/>
              <w:adjustRightInd w:val="0"/>
              <w:spacing w:after="0" w:line="240" w:lineRule="auto"/>
              <w:ind w:right="105"/>
              <w:contextualSpacing/>
              <w:rPr>
                <w:rFonts w:ascii="Arial" w:hAnsi="Arial" w:cs="Arial"/>
                <w:sz w:val="20"/>
                <w:szCs w:val="20"/>
                <w:lang w:eastAsia="en-GB"/>
              </w:rPr>
            </w:pPr>
            <w:r w:rsidRPr="000654A9">
              <w:rPr>
                <w:rFonts w:ascii="Arial" w:hAnsi="Arial" w:cs="Arial"/>
                <w:sz w:val="20"/>
                <w:szCs w:val="20"/>
                <w:lang w:eastAsia="en-GB"/>
              </w:rPr>
              <w:t xml:space="preserve">Ensure all injuries and recommendations are reported to the </w:t>
            </w:r>
            <w:r w:rsidR="0062724B">
              <w:rPr>
                <w:rFonts w:ascii="Arial" w:hAnsi="Arial" w:cs="Arial"/>
                <w:sz w:val="20"/>
                <w:szCs w:val="20"/>
                <w:lang w:eastAsia="en-GB"/>
              </w:rPr>
              <w:t>Women’s Team Manager</w:t>
            </w:r>
            <w:r w:rsidRPr="000654A9">
              <w:rPr>
                <w:rFonts w:ascii="Arial" w:hAnsi="Arial" w:cs="Arial"/>
                <w:sz w:val="20"/>
                <w:szCs w:val="20"/>
                <w:lang w:eastAsia="en-GB"/>
              </w:rPr>
              <w:t>.</w:t>
            </w:r>
          </w:p>
          <w:p w14:paraId="70933A19" w14:textId="77777777" w:rsidR="000654A9" w:rsidRPr="000654A9" w:rsidRDefault="000654A9" w:rsidP="000654A9">
            <w:pPr>
              <w:pStyle w:val="Default"/>
              <w:numPr>
                <w:ilvl w:val="0"/>
                <w:numId w:val="20"/>
              </w:numPr>
              <w:rPr>
                <w:rFonts w:ascii="Arial" w:hAnsi="Arial" w:cs="Arial"/>
                <w:color w:val="auto"/>
                <w:sz w:val="20"/>
                <w:szCs w:val="20"/>
              </w:rPr>
            </w:pPr>
            <w:r w:rsidRPr="000654A9">
              <w:rPr>
                <w:rFonts w:ascii="Arial" w:hAnsi="Arial" w:cs="Arial"/>
                <w:color w:val="auto"/>
                <w:sz w:val="20"/>
                <w:szCs w:val="20"/>
              </w:rPr>
              <w:t>Complete comprehensive, accurate, reliable, and confidential medical records as appropriate.</w:t>
            </w:r>
          </w:p>
          <w:p w14:paraId="5B28CC30" w14:textId="77777777" w:rsidR="000654A9" w:rsidRPr="000654A9" w:rsidRDefault="000654A9" w:rsidP="000654A9">
            <w:pPr>
              <w:pStyle w:val="Default"/>
              <w:numPr>
                <w:ilvl w:val="0"/>
                <w:numId w:val="20"/>
              </w:numPr>
              <w:rPr>
                <w:rFonts w:ascii="Arial" w:hAnsi="Arial" w:cs="Arial"/>
                <w:color w:val="auto"/>
                <w:sz w:val="20"/>
                <w:szCs w:val="20"/>
              </w:rPr>
            </w:pPr>
            <w:r w:rsidRPr="000654A9">
              <w:rPr>
                <w:rFonts w:ascii="Arial" w:hAnsi="Arial" w:cs="Arial"/>
                <w:color w:val="auto"/>
                <w:sz w:val="20"/>
                <w:szCs w:val="20"/>
              </w:rPr>
              <w:t>Assist in arranging and supporting players with any external consultations or scans or any other form of specialist treatment.</w:t>
            </w:r>
          </w:p>
          <w:p w14:paraId="5329837F" w14:textId="506C9352" w:rsidR="000654A9" w:rsidRDefault="000654A9" w:rsidP="000654A9">
            <w:pPr>
              <w:pStyle w:val="Default"/>
              <w:numPr>
                <w:ilvl w:val="0"/>
                <w:numId w:val="20"/>
              </w:numPr>
              <w:rPr>
                <w:rFonts w:ascii="Arial" w:hAnsi="Arial" w:cs="Arial"/>
                <w:color w:val="auto"/>
                <w:sz w:val="20"/>
                <w:szCs w:val="20"/>
              </w:rPr>
            </w:pPr>
            <w:r w:rsidRPr="000654A9">
              <w:rPr>
                <w:rFonts w:ascii="Arial" w:hAnsi="Arial" w:cs="Arial"/>
                <w:color w:val="auto"/>
                <w:sz w:val="20"/>
                <w:szCs w:val="20"/>
              </w:rPr>
              <w:t>Understand and execute any processes for on match assessment and treatment during games and training.</w:t>
            </w:r>
          </w:p>
          <w:p w14:paraId="2ABA8317" w14:textId="77777777" w:rsidR="003743B8" w:rsidRPr="003743B8" w:rsidRDefault="003743B8" w:rsidP="003743B8">
            <w:pPr>
              <w:pStyle w:val="Default"/>
              <w:ind w:left="360"/>
              <w:rPr>
                <w:rFonts w:ascii="Arial" w:hAnsi="Arial" w:cs="Arial"/>
                <w:color w:val="auto"/>
                <w:sz w:val="20"/>
                <w:szCs w:val="20"/>
              </w:rPr>
            </w:pPr>
          </w:p>
          <w:p w14:paraId="7AA67620" w14:textId="77777777" w:rsidR="000654A9" w:rsidRPr="000654A9" w:rsidRDefault="000654A9" w:rsidP="000654A9">
            <w:pPr>
              <w:autoSpaceDE w:val="0"/>
              <w:autoSpaceDN w:val="0"/>
              <w:adjustRightInd w:val="0"/>
              <w:rPr>
                <w:rFonts w:ascii="Arial" w:hAnsi="Arial" w:cs="Arial"/>
                <w:b/>
                <w:bCs/>
                <w:sz w:val="20"/>
                <w:szCs w:val="20"/>
                <w:lang w:eastAsia="en-GB"/>
              </w:rPr>
            </w:pPr>
            <w:r w:rsidRPr="000654A9">
              <w:rPr>
                <w:rFonts w:ascii="Arial" w:hAnsi="Arial" w:cs="Arial"/>
                <w:b/>
                <w:bCs/>
                <w:sz w:val="20"/>
                <w:szCs w:val="20"/>
                <w:lang w:eastAsia="en-GB"/>
              </w:rPr>
              <w:t>Injury Rehabilitation</w:t>
            </w:r>
          </w:p>
          <w:p w14:paraId="5F0EA568" w14:textId="77777777" w:rsidR="000654A9" w:rsidRPr="007F4FA5" w:rsidRDefault="000654A9" w:rsidP="003743B8">
            <w:pPr>
              <w:pStyle w:val="ListParagraph"/>
              <w:numPr>
                <w:ilvl w:val="0"/>
                <w:numId w:val="20"/>
              </w:numPr>
              <w:kinsoku w:val="0"/>
              <w:overflowPunct w:val="0"/>
              <w:autoSpaceDE w:val="0"/>
              <w:autoSpaceDN w:val="0"/>
              <w:adjustRightInd w:val="0"/>
              <w:spacing w:after="0" w:line="240" w:lineRule="auto"/>
              <w:ind w:right="105"/>
              <w:contextualSpacing/>
              <w:jc w:val="both"/>
              <w:rPr>
                <w:rFonts w:ascii="Arial" w:hAnsi="Arial" w:cs="Arial"/>
                <w:sz w:val="20"/>
                <w:szCs w:val="20"/>
                <w:lang w:eastAsia="en-GB"/>
              </w:rPr>
            </w:pPr>
            <w:r w:rsidRPr="007F4FA5">
              <w:rPr>
                <w:rFonts w:ascii="Arial" w:hAnsi="Arial" w:cs="Arial"/>
                <w:spacing w:val="-2"/>
                <w:sz w:val="20"/>
                <w:szCs w:val="20"/>
                <w:lang w:eastAsia="en-GB"/>
              </w:rPr>
              <w:t xml:space="preserve">Assist in </w:t>
            </w:r>
            <w:r w:rsidRPr="007F4FA5">
              <w:rPr>
                <w:rFonts w:ascii="Arial" w:hAnsi="Arial" w:cs="Arial"/>
                <w:spacing w:val="-1"/>
                <w:sz w:val="20"/>
                <w:szCs w:val="20"/>
                <w:lang w:eastAsia="en-GB"/>
              </w:rPr>
              <w:t>rehabilitation</w:t>
            </w:r>
            <w:r w:rsidRPr="007F4FA5">
              <w:rPr>
                <w:rFonts w:ascii="Arial" w:hAnsi="Arial" w:cs="Arial"/>
                <w:spacing w:val="-2"/>
                <w:sz w:val="20"/>
                <w:szCs w:val="20"/>
                <w:lang w:eastAsia="en-GB"/>
              </w:rPr>
              <w:t xml:space="preserve"> </w:t>
            </w:r>
            <w:r w:rsidRPr="007F4FA5">
              <w:rPr>
                <w:rFonts w:ascii="Arial" w:hAnsi="Arial" w:cs="Arial"/>
                <w:sz w:val="20"/>
                <w:szCs w:val="20"/>
                <w:lang w:eastAsia="en-GB"/>
              </w:rPr>
              <w:t>for</w:t>
            </w:r>
            <w:r w:rsidRPr="007F4FA5">
              <w:rPr>
                <w:rFonts w:ascii="Arial" w:hAnsi="Arial" w:cs="Arial"/>
                <w:spacing w:val="-2"/>
                <w:sz w:val="20"/>
                <w:szCs w:val="20"/>
                <w:lang w:eastAsia="en-GB"/>
              </w:rPr>
              <w:t xml:space="preserve"> </w:t>
            </w:r>
            <w:r w:rsidRPr="007F4FA5">
              <w:rPr>
                <w:rFonts w:ascii="Arial" w:hAnsi="Arial" w:cs="Arial"/>
                <w:sz w:val="20"/>
                <w:szCs w:val="20"/>
                <w:lang w:eastAsia="en-GB"/>
              </w:rPr>
              <w:t>a</w:t>
            </w:r>
            <w:r w:rsidRPr="007F4FA5">
              <w:rPr>
                <w:rFonts w:ascii="Arial" w:hAnsi="Arial" w:cs="Arial"/>
                <w:spacing w:val="-2"/>
                <w:sz w:val="20"/>
                <w:szCs w:val="20"/>
                <w:lang w:eastAsia="en-GB"/>
              </w:rPr>
              <w:t xml:space="preserve"> </w:t>
            </w:r>
            <w:r w:rsidRPr="007F4FA5">
              <w:rPr>
                <w:rFonts w:ascii="Arial" w:hAnsi="Arial" w:cs="Arial"/>
                <w:spacing w:val="-1"/>
                <w:sz w:val="20"/>
                <w:szCs w:val="20"/>
                <w:lang w:eastAsia="en-GB"/>
              </w:rPr>
              <w:t>range</w:t>
            </w:r>
            <w:r w:rsidRPr="007F4FA5">
              <w:rPr>
                <w:rFonts w:ascii="Arial" w:hAnsi="Arial" w:cs="Arial"/>
                <w:spacing w:val="-2"/>
                <w:sz w:val="20"/>
                <w:szCs w:val="20"/>
                <w:lang w:eastAsia="en-GB"/>
              </w:rPr>
              <w:t xml:space="preserve"> </w:t>
            </w:r>
            <w:r w:rsidRPr="007F4FA5">
              <w:rPr>
                <w:rFonts w:ascii="Arial" w:hAnsi="Arial" w:cs="Arial"/>
                <w:spacing w:val="-1"/>
                <w:sz w:val="20"/>
                <w:szCs w:val="20"/>
                <w:lang w:eastAsia="en-GB"/>
              </w:rPr>
              <w:t>of</w:t>
            </w:r>
            <w:r w:rsidRPr="007F4FA5">
              <w:rPr>
                <w:rFonts w:ascii="Arial" w:hAnsi="Arial" w:cs="Arial"/>
                <w:spacing w:val="34"/>
                <w:sz w:val="20"/>
                <w:szCs w:val="20"/>
                <w:lang w:eastAsia="en-GB"/>
              </w:rPr>
              <w:t xml:space="preserve"> </w:t>
            </w:r>
            <w:r w:rsidRPr="007F4FA5">
              <w:rPr>
                <w:rFonts w:ascii="Arial" w:hAnsi="Arial" w:cs="Arial"/>
                <w:sz w:val="20"/>
                <w:szCs w:val="20"/>
                <w:lang w:eastAsia="en-GB"/>
              </w:rPr>
              <w:t>the</w:t>
            </w:r>
            <w:r w:rsidRPr="007F4FA5">
              <w:rPr>
                <w:rFonts w:ascii="Arial" w:hAnsi="Arial" w:cs="Arial"/>
                <w:spacing w:val="-3"/>
                <w:sz w:val="20"/>
                <w:szCs w:val="20"/>
                <w:lang w:eastAsia="en-GB"/>
              </w:rPr>
              <w:t xml:space="preserve"> </w:t>
            </w:r>
            <w:r w:rsidRPr="007F4FA5">
              <w:rPr>
                <w:rFonts w:ascii="Arial" w:hAnsi="Arial" w:cs="Arial"/>
                <w:sz w:val="20"/>
                <w:szCs w:val="20"/>
                <w:lang w:eastAsia="en-GB"/>
              </w:rPr>
              <w:t>most</w:t>
            </w:r>
            <w:r w:rsidRPr="007F4FA5">
              <w:rPr>
                <w:rFonts w:ascii="Arial" w:hAnsi="Arial" w:cs="Arial"/>
                <w:spacing w:val="-2"/>
                <w:sz w:val="20"/>
                <w:szCs w:val="20"/>
                <w:lang w:eastAsia="en-GB"/>
              </w:rPr>
              <w:t xml:space="preserve"> </w:t>
            </w:r>
            <w:r w:rsidRPr="007F4FA5">
              <w:rPr>
                <w:rFonts w:ascii="Arial" w:hAnsi="Arial" w:cs="Arial"/>
                <w:sz w:val="20"/>
                <w:szCs w:val="20"/>
                <w:lang w:eastAsia="en-GB"/>
              </w:rPr>
              <w:t>common</w:t>
            </w:r>
            <w:r w:rsidRPr="007F4FA5">
              <w:rPr>
                <w:rFonts w:ascii="Arial" w:hAnsi="Arial" w:cs="Arial"/>
                <w:spacing w:val="-2"/>
                <w:sz w:val="20"/>
                <w:szCs w:val="20"/>
                <w:lang w:eastAsia="en-GB"/>
              </w:rPr>
              <w:t xml:space="preserve"> </w:t>
            </w:r>
            <w:r w:rsidRPr="007F4FA5">
              <w:rPr>
                <w:rFonts w:ascii="Arial" w:hAnsi="Arial" w:cs="Arial"/>
                <w:sz w:val="20"/>
                <w:szCs w:val="20"/>
                <w:lang w:eastAsia="en-GB"/>
              </w:rPr>
              <w:t>injuries</w:t>
            </w:r>
            <w:r w:rsidRPr="007F4FA5">
              <w:rPr>
                <w:rFonts w:ascii="Arial" w:hAnsi="Arial" w:cs="Arial"/>
                <w:spacing w:val="-2"/>
                <w:sz w:val="20"/>
                <w:szCs w:val="20"/>
                <w:lang w:eastAsia="en-GB"/>
              </w:rPr>
              <w:t xml:space="preserve"> </w:t>
            </w:r>
            <w:r w:rsidRPr="007F4FA5">
              <w:rPr>
                <w:rFonts w:ascii="Arial" w:hAnsi="Arial" w:cs="Arial"/>
                <w:sz w:val="20"/>
                <w:szCs w:val="20"/>
                <w:lang w:eastAsia="en-GB"/>
              </w:rPr>
              <w:t>sustained</w:t>
            </w:r>
            <w:r w:rsidRPr="007F4FA5">
              <w:rPr>
                <w:rFonts w:ascii="Arial" w:hAnsi="Arial" w:cs="Arial"/>
                <w:spacing w:val="-2"/>
                <w:sz w:val="20"/>
                <w:szCs w:val="20"/>
                <w:lang w:eastAsia="en-GB"/>
              </w:rPr>
              <w:t xml:space="preserve"> </w:t>
            </w:r>
            <w:r w:rsidRPr="007F4FA5">
              <w:rPr>
                <w:rFonts w:ascii="Arial" w:hAnsi="Arial" w:cs="Arial"/>
                <w:sz w:val="20"/>
                <w:szCs w:val="20"/>
                <w:lang w:eastAsia="en-GB"/>
              </w:rPr>
              <w:t>in</w:t>
            </w:r>
            <w:r w:rsidRPr="007F4FA5">
              <w:rPr>
                <w:rFonts w:ascii="Arial" w:hAnsi="Arial" w:cs="Arial"/>
                <w:spacing w:val="-2"/>
                <w:sz w:val="20"/>
                <w:szCs w:val="20"/>
                <w:lang w:eastAsia="en-GB"/>
              </w:rPr>
              <w:t xml:space="preserve"> </w:t>
            </w:r>
            <w:r w:rsidRPr="007F4FA5">
              <w:rPr>
                <w:rFonts w:ascii="Arial" w:hAnsi="Arial" w:cs="Arial"/>
                <w:sz w:val="20"/>
                <w:szCs w:val="20"/>
                <w:lang w:eastAsia="en-GB"/>
              </w:rPr>
              <w:t>football.</w:t>
            </w:r>
            <w:r w:rsidRPr="007F4FA5">
              <w:rPr>
                <w:rFonts w:ascii="Arial" w:hAnsi="Arial" w:cs="Arial"/>
                <w:spacing w:val="-2"/>
                <w:sz w:val="20"/>
                <w:szCs w:val="20"/>
                <w:lang w:eastAsia="en-GB"/>
              </w:rPr>
              <w:t xml:space="preserve"> </w:t>
            </w:r>
          </w:p>
          <w:p w14:paraId="4FEC6351" w14:textId="77777777" w:rsidR="000654A9" w:rsidRPr="007F4FA5" w:rsidRDefault="000654A9" w:rsidP="003743B8">
            <w:pPr>
              <w:pStyle w:val="ListParagraph"/>
              <w:numPr>
                <w:ilvl w:val="0"/>
                <w:numId w:val="20"/>
              </w:numPr>
              <w:autoSpaceDE w:val="0"/>
              <w:autoSpaceDN w:val="0"/>
              <w:adjustRightInd w:val="0"/>
              <w:spacing w:after="0" w:line="240" w:lineRule="auto"/>
              <w:contextualSpacing/>
              <w:jc w:val="both"/>
              <w:rPr>
                <w:rFonts w:ascii="Arial" w:hAnsi="Arial" w:cs="Arial"/>
                <w:sz w:val="20"/>
                <w:szCs w:val="20"/>
                <w:lang w:eastAsia="en-GB"/>
              </w:rPr>
            </w:pPr>
            <w:r w:rsidRPr="007F4FA5">
              <w:rPr>
                <w:rFonts w:ascii="Arial" w:hAnsi="Arial" w:cs="Arial"/>
                <w:sz w:val="20"/>
                <w:szCs w:val="20"/>
                <w:lang w:eastAsia="en-GB"/>
              </w:rPr>
              <w:t>Ensuring rehabilitation and individual injury prevention programs are designed, implemented and recorded effectively daily.</w:t>
            </w:r>
          </w:p>
          <w:p w14:paraId="57DF090A" w14:textId="77777777" w:rsidR="000654A9" w:rsidRPr="007F4FA5" w:rsidRDefault="000654A9" w:rsidP="003743B8">
            <w:pPr>
              <w:pStyle w:val="ListParagraph"/>
              <w:numPr>
                <w:ilvl w:val="0"/>
                <w:numId w:val="20"/>
              </w:numPr>
              <w:autoSpaceDE w:val="0"/>
              <w:autoSpaceDN w:val="0"/>
              <w:adjustRightInd w:val="0"/>
              <w:spacing w:after="0" w:line="240" w:lineRule="auto"/>
              <w:contextualSpacing/>
              <w:jc w:val="both"/>
              <w:rPr>
                <w:rFonts w:ascii="Arial" w:hAnsi="Arial" w:cs="Arial"/>
                <w:sz w:val="18"/>
                <w:szCs w:val="18"/>
                <w:lang w:eastAsia="en-GB"/>
              </w:rPr>
            </w:pPr>
            <w:r w:rsidRPr="007F4FA5">
              <w:rPr>
                <w:rFonts w:ascii="Arial" w:hAnsi="Arial" w:cs="Arial"/>
                <w:sz w:val="20"/>
                <w:szCs w:val="20"/>
                <w:lang w:eastAsia="en-GB"/>
              </w:rPr>
              <w:t>Assisting and advising sport science and coaching staff with any grass and gym based rehabilitation.</w:t>
            </w:r>
          </w:p>
          <w:p w14:paraId="6E25A238" w14:textId="77777777" w:rsidR="00970D18" w:rsidRDefault="00970D18" w:rsidP="000654A9">
            <w:pPr>
              <w:autoSpaceDE w:val="0"/>
              <w:autoSpaceDN w:val="0"/>
              <w:adjustRightInd w:val="0"/>
              <w:spacing w:after="0" w:line="240" w:lineRule="auto"/>
              <w:contextualSpacing/>
              <w:rPr>
                <w:rFonts w:ascii="Arial" w:hAnsi="Arial" w:cs="Arial"/>
                <w:sz w:val="18"/>
                <w:szCs w:val="18"/>
                <w:lang w:eastAsia="en-GB"/>
              </w:rPr>
            </w:pPr>
          </w:p>
          <w:p w14:paraId="34CD3EB2" w14:textId="77777777" w:rsidR="00970D18" w:rsidRPr="00C96CD7" w:rsidRDefault="00970D18" w:rsidP="00970D18">
            <w:pPr>
              <w:pStyle w:val="NoSpacing"/>
              <w:rPr>
                <w:rFonts w:ascii="Arial" w:hAnsi="Arial" w:cs="Arial"/>
                <w:b/>
                <w:bCs/>
                <w:color w:val="000000"/>
                <w:sz w:val="18"/>
                <w:szCs w:val="18"/>
              </w:rPr>
            </w:pPr>
            <w:r w:rsidRPr="00575E52">
              <w:rPr>
                <w:rFonts w:ascii="Arial" w:hAnsi="Arial" w:cs="Arial"/>
                <w:b/>
                <w:bCs/>
                <w:color w:val="000000"/>
                <w:sz w:val="18"/>
                <w:szCs w:val="18"/>
              </w:rPr>
              <w:t>Company Policy, Compliance &amp; Best Practice</w:t>
            </w:r>
          </w:p>
          <w:p w14:paraId="40EB1259" w14:textId="77777777" w:rsidR="00970D18" w:rsidRPr="00E206D4" w:rsidRDefault="00970D18" w:rsidP="003743B8">
            <w:pPr>
              <w:pStyle w:val="ListParagraph"/>
              <w:numPr>
                <w:ilvl w:val="0"/>
                <w:numId w:val="20"/>
              </w:numPr>
              <w:autoSpaceDE w:val="0"/>
              <w:autoSpaceDN w:val="0"/>
              <w:adjustRightInd w:val="0"/>
              <w:spacing w:after="0" w:line="240" w:lineRule="auto"/>
              <w:contextualSpacing/>
              <w:jc w:val="both"/>
              <w:rPr>
                <w:rFonts w:ascii="Arial" w:hAnsi="Arial" w:cs="Arial"/>
                <w:sz w:val="20"/>
                <w:szCs w:val="20"/>
                <w:lang w:eastAsia="en-GB"/>
              </w:rPr>
            </w:pPr>
            <w:r w:rsidRPr="00E206D4">
              <w:rPr>
                <w:rFonts w:ascii="Arial" w:hAnsi="Arial" w:cs="Arial"/>
                <w:sz w:val="20"/>
                <w:szCs w:val="20"/>
                <w:lang w:eastAsia="en-GB"/>
              </w:rPr>
              <w:t>Ensure that all areas under your control are maintained to a very high standard of cleanliness and safety in accordance with company policy, health and safety, and statutory requirements.</w:t>
            </w:r>
          </w:p>
          <w:p w14:paraId="181CB1F0" w14:textId="77777777" w:rsidR="00970D18" w:rsidRPr="00E206D4" w:rsidRDefault="00970D18" w:rsidP="003743B8">
            <w:pPr>
              <w:pStyle w:val="ListParagraph"/>
              <w:numPr>
                <w:ilvl w:val="0"/>
                <w:numId w:val="20"/>
              </w:numPr>
              <w:autoSpaceDE w:val="0"/>
              <w:autoSpaceDN w:val="0"/>
              <w:adjustRightInd w:val="0"/>
              <w:spacing w:after="0" w:line="240" w:lineRule="auto"/>
              <w:contextualSpacing/>
              <w:jc w:val="both"/>
              <w:rPr>
                <w:rFonts w:ascii="Arial" w:hAnsi="Arial" w:cs="Arial"/>
                <w:sz w:val="20"/>
                <w:szCs w:val="20"/>
                <w:lang w:eastAsia="en-GB"/>
              </w:rPr>
            </w:pPr>
            <w:r w:rsidRPr="00E206D4">
              <w:rPr>
                <w:rFonts w:ascii="Arial" w:hAnsi="Arial" w:cs="Arial"/>
                <w:sz w:val="20"/>
                <w:szCs w:val="20"/>
                <w:lang w:eastAsia="en-GB"/>
              </w:rPr>
              <w:t>Obtain a working knowledge of the Health and Safety at Work Act 1974 specifically relating to your area of duty, also to general aspects of the Company.</w:t>
            </w:r>
          </w:p>
          <w:p w14:paraId="48479CE4" w14:textId="77777777" w:rsidR="00970D18" w:rsidRPr="00E206D4" w:rsidRDefault="00970D18" w:rsidP="003743B8">
            <w:pPr>
              <w:pStyle w:val="Default"/>
              <w:numPr>
                <w:ilvl w:val="0"/>
                <w:numId w:val="20"/>
              </w:numPr>
              <w:jc w:val="both"/>
              <w:rPr>
                <w:rFonts w:ascii="Arial" w:hAnsi="Arial" w:cs="Arial"/>
                <w:color w:val="auto"/>
                <w:sz w:val="20"/>
                <w:szCs w:val="20"/>
              </w:rPr>
            </w:pPr>
            <w:r w:rsidRPr="00E206D4">
              <w:rPr>
                <w:rFonts w:ascii="Arial" w:hAnsi="Arial" w:cs="Arial"/>
                <w:color w:val="auto"/>
                <w:sz w:val="20"/>
                <w:szCs w:val="20"/>
              </w:rPr>
              <w:t>Own all data relevant to your role and ensure it is processed in line with GDPR.</w:t>
            </w:r>
          </w:p>
          <w:p w14:paraId="7E5AB2FD" w14:textId="77777777" w:rsidR="00970D18" w:rsidRPr="00E206D4" w:rsidRDefault="00970D18" w:rsidP="003743B8">
            <w:pPr>
              <w:pStyle w:val="Default"/>
              <w:numPr>
                <w:ilvl w:val="0"/>
                <w:numId w:val="20"/>
              </w:numPr>
              <w:jc w:val="both"/>
              <w:rPr>
                <w:rFonts w:ascii="Arial" w:hAnsi="Arial" w:cs="Arial"/>
                <w:color w:val="auto"/>
                <w:sz w:val="20"/>
                <w:szCs w:val="20"/>
              </w:rPr>
            </w:pPr>
            <w:r w:rsidRPr="00E206D4">
              <w:rPr>
                <w:rFonts w:ascii="Arial" w:hAnsi="Arial" w:cs="Arial"/>
                <w:color w:val="auto"/>
                <w:sz w:val="20"/>
                <w:szCs w:val="20"/>
              </w:rPr>
              <w:t>Complete all administrative tasks relevant to your role.</w:t>
            </w:r>
          </w:p>
          <w:p w14:paraId="78917DC8" w14:textId="77777777" w:rsidR="00970D18" w:rsidRPr="00E206D4" w:rsidRDefault="00970D18" w:rsidP="003743B8">
            <w:pPr>
              <w:pStyle w:val="ListParagraph"/>
              <w:numPr>
                <w:ilvl w:val="0"/>
                <w:numId w:val="20"/>
              </w:numPr>
              <w:autoSpaceDE w:val="0"/>
              <w:autoSpaceDN w:val="0"/>
              <w:adjustRightInd w:val="0"/>
              <w:spacing w:after="0" w:line="240" w:lineRule="auto"/>
              <w:contextualSpacing/>
              <w:jc w:val="both"/>
              <w:rPr>
                <w:rFonts w:ascii="Arial" w:hAnsi="Arial" w:cs="Arial"/>
                <w:sz w:val="20"/>
                <w:szCs w:val="20"/>
                <w:lang w:eastAsia="en-GB"/>
              </w:rPr>
            </w:pPr>
            <w:r w:rsidRPr="00E206D4">
              <w:rPr>
                <w:rFonts w:ascii="Arial" w:hAnsi="Arial" w:cs="Arial"/>
                <w:sz w:val="20"/>
                <w:szCs w:val="20"/>
                <w:lang w:eastAsia="en-GB"/>
              </w:rPr>
              <w:t>At all times, comply with the company policy and code of conduct.</w:t>
            </w:r>
          </w:p>
          <w:p w14:paraId="009354D3" w14:textId="77777777" w:rsidR="00970D18" w:rsidRPr="00E206D4" w:rsidRDefault="00970D18" w:rsidP="003743B8">
            <w:pPr>
              <w:pStyle w:val="ListParagraph"/>
              <w:numPr>
                <w:ilvl w:val="0"/>
                <w:numId w:val="20"/>
              </w:numPr>
              <w:autoSpaceDE w:val="0"/>
              <w:autoSpaceDN w:val="0"/>
              <w:adjustRightInd w:val="0"/>
              <w:spacing w:after="0" w:line="240" w:lineRule="auto"/>
              <w:contextualSpacing/>
              <w:jc w:val="both"/>
              <w:rPr>
                <w:rFonts w:ascii="Arial" w:hAnsi="Arial" w:cs="Arial"/>
                <w:sz w:val="20"/>
                <w:szCs w:val="20"/>
                <w:lang w:eastAsia="en-GB"/>
              </w:rPr>
            </w:pPr>
            <w:r w:rsidRPr="00E206D4">
              <w:rPr>
                <w:rFonts w:ascii="Arial" w:hAnsi="Arial" w:cs="Arial"/>
                <w:sz w:val="20"/>
                <w:szCs w:val="20"/>
                <w:lang w:eastAsia="en-GB"/>
              </w:rPr>
              <w:t>Attend staff meetings as required.</w:t>
            </w:r>
          </w:p>
          <w:p w14:paraId="2F29DD2C" w14:textId="77777777" w:rsidR="00970D18" w:rsidRPr="00E206D4" w:rsidRDefault="00970D18" w:rsidP="003743B8">
            <w:pPr>
              <w:pStyle w:val="ListParagraph"/>
              <w:numPr>
                <w:ilvl w:val="0"/>
                <w:numId w:val="20"/>
              </w:numPr>
              <w:autoSpaceDE w:val="0"/>
              <w:autoSpaceDN w:val="0"/>
              <w:adjustRightInd w:val="0"/>
              <w:spacing w:after="0" w:line="240" w:lineRule="auto"/>
              <w:contextualSpacing/>
              <w:jc w:val="both"/>
              <w:rPr>
                <w:rFonts w:ascii="Arial" w:hAnsi="Arial" w:cs="Arial"/>
                <w:sz w:val="20"/>
                <w:szCs w:val="20"/>
                <w:lang w:eastAsia="en-GB"/>
              </w:rPr>
            </w:pPr>
            <w:r w:rsidRPr="00E206D4">
              <w:rPr>
                <w:rFonts w:ascii="Arial" w:hAnsi="Arial" w:cs="Arial"/>
                <w:sz w:val="20"/>
                <w:szCs w:val="20"/>
                <w:lang w:eastAsia="en-GB"/>
              </w:rPr>
              <w:t>Attend staff training.</w:t>
            </w:r>
          </w:p>
          <w:p w14:paraId="4E2F54B4" w14:textId="59B84C23" w:rsidR="00662D4E" w:rsidRPr="00970D18" w:rsidRDefault="00662D4E" w:rsidP="00970D18">
            <w:pPr>
              <w:autoSpaceDE w:val="0"/>
              <w:autoSpaceDN w:val="0"/>
              <w:adjustRightInd w:val="0"/>
              <w:spacing w:after="0" w:line="240" w:lineRule="auto"/>
              <w:contextualSpacing/>
              <w:rPr>
                <w:rFonts w:ascii="Arial" w:hAnsi="Arial" w:cs="Arial"/>
                <w:sz w:val="18"/>
                <w:szCs w:val="18"/>
                <w:lang w:eastAsia="en-GB"/>
              </w:rPr>
            </w:pPr>
          </w:p>
          <w:p w14:paraId="08D162FF" w14:textId="77777777" w:rsidR="00662D4E" w:rsidRPr="00E96ED7" w:rsidRDefault="00662D4E" w:rsidP="00740718">
            <w:pPr>
              <w:pStyle w:val="NoSpacing"/>
              <w:rPr>
                <w:rFonts w:ascii="Arial" w:hAnsi="Arial" w:cs="Arial"/>
                <w:b/>
                <w:sz w:val="20"/>
                <w:szCs w:val="20"/>
              </w:rPr>
            </w:pPr>
            <w:r w:rsidRPr="004F3F71">
              <w:rPr>
                <w:rFonts w:ascii="Arial" w:hAnsi="Arial" w:cs="Arial"/>
                <w:sz w:val="20"/>
                <w:szCs w:val="20"/>
              </w:rPr>
              <w:t>This job description should not be regarded as exclusive or exhaustive.  It is intended as an outline indication of the areas of activity and will be amended in consultation in the light of the changing business needs.</w:t>
            </w:r>
          </w:p>
        </w:tc>
      </w:tr>
      <w:tr w:rsidR="00662D4E" w:rsidRPr="00B71F6E" w14:paraId="6F0A12EF" w14:textId="77777777" w:rsidTr="00740718">
        <w:trPr>
          <w:trHeight w:val="507"/>
        </w:trPr>
        <w:tc>
          <w:tcPr>
            <w:tcW w:w="11023" w:type="dxa"/>
          </w:tcPr>
          <w:p w14:paraId="2CCC8A09" w14:textId="77777777" w:rsidR="00662D4E" w:rsidRPr="00E96ED7" w:rsidRDefault="00662D4E" w:rsidP="00740718">
            <w:pPr>
              <w:pStyle w:val="NoSpacing"/>
              <w:rPr>
                <w:rFonts w:ascii="Arial" w:hAnsi="Arial" w:cs="Arial"/>
                <w:b/>
                <w:sz w:val="20"/>
                <w:szCs w:val="20"/>
              </w:rPr>
            </w:pPr>
          </w:p>
          <w:p w14:paraId="2AD957CD" w14:textId="668DAF98" w:rsidR="00662D4E" w:rsidRPr="0022267A" w:rsidRDefault="00662D4E" w:rsidP="00740718">
            <w:pPr>
              <w:pStyle w:val="NoSpacing"/>
              <w:rPr>
                <w:rFonts w:ascii="Arial" w:hAnsi="Arial" w:cs="Arial"/>
                <w:color w:val="292828"/>
                <w:sz w:val="20"/>
                <w:szCs w:val="20"/>
                <w:lang w:eastAsia="en-GB"/>
              </w:rPr>
            </w:pPr>
            <w:r w:rsidRPr="00E96ED7">
              <w:rPr>
                <w:rFonts w:ascii="Arial" w:hAnsi="Arial" w:cs="Arial"/>
                <w:b/>
                <w:sz w:val="20"/>
                <w:szCs w:val="20"/>
              </w:rPr>
              <w:t>Qualifications/Experience/Knowledge required:</w:t>
            </w:r>
            <w:r w:rsidRPr="00E96ED7">
              <w:rPr>
                <w:rFonts w:ascii="Arial" w:hAnsi="Arial" w:cs="Arial"/>
                <w:b/>
                <w:sz w:val="20"/>
                <w:szCs w:val="20"/>
              </w:rPr>
              <w:tab/>
            </w:r>
            <w:r w:rsidRPr="00E96ED7">
              <w:rPr>
                <w:rFonts w:ascii="Arial" w:hAnsi="Arial" w:cs="Arial"/>
                <w:color w:val="292828"/>
                <w:sz w:val="20"/>
                <w:szCs w:val="20"/>
                <w:lang w:eastAsia="en-GB"/>
              </w:rPr>
              <w:t xml:space="preserve">Please see </w:t>
            </w:r>
            <w:r>
              <w:rPr>
                <w:rFonts w:ascii="Arial" w:hAnsi="Arial" w:cs="Arial"/>
                <w:color w:val="292828"/>
                <w:sz w:val="20"/>
                <w:szCs w:val="20"/>
                <w:lang w:eastAsia="en-GB"/>
              </w:rPr>
              <w:t>p</w:t>
            </w:r>
            <w:r w:rsidRPr="00E96ED7">
              <w:rPr>
                <w:rFonts w:ascii="Arial" w:hAnsi="Arial" w:cs="Arial"/>
                <w:color w:val="292828"/>
                <w:sz w:val="20"/>
                <w:szCs w:val="20"/>
                <w:lang w:eastAsia="en-GB"/>
              </w:rPr>
              <w:t xml:space="preserve">erson </w:t>
            </w:r>
            <w:r>
              <w:rPr>
                <w:rFonts w:ascii="Arial" w:hAnsi="Arial" w:cs="Arial"/>
                <w:color w:val="292828"/>
                <w:sz w:val="20"/>
                <w:szCs w:val="20"/>
                <w:lang w:eastAsia="en-GB"/>
              </w:rPr>
              <w:t>s</w:t>
            </w:r>
            <w:r w:rsidRPr="00E96ED7">
              <w:rPr>
                <w:rFonts w:ascii="Arial" w:hAnsi="Arial" w:cs="Arial"/>
                <w:color w:val="292828"/>
                <w:sz w:val="20"/>
                <w:szCs w:val="20"/>
                <w:lang w:eastAsia="en-GB"/>
              </w:rPr>
              <w:t>pecification.</w:t>
            </w:r>
          </w:p>
        </w:tc>
      </w:tr>
    </w:tbl>
    <w:p w14:paraId="7C6D68FA" w14:textId="7EF3B7E1" w:rsidR="00970D18" w:rsidRDefault="00970D18">
      <w:pPr>
        <w:spacing w:after="0" w:line="240" w:lineRule="auto"/>
        <w:rPr>
          <w:rFonts w:ascii="Arial" w:hAnsi="Arial" w:cs="Arial"/>
          <w:b/>
          <w:sz w:val="28"/>
          <w:szCs w:val="28"/>
          <w:lang w:eastAsia="en-GB"/>
        </w:rPr>
      </w:pPr>
    </w:p>
    <w:p w14:paraId="4CAC1CFD" w14:textId="20D73DDF" w:rsidR="00886DF2" w:rsidRPr="008A0757" w:rsidRDefault="005D7143" w:rsidP="008A0757">
      <w:pPr>
        <w:pStyle w:val="NormalWeb"/>
        <w:tabs>
          <w:tab w:val="left" w:pos="4962"/>
        </w:tabs>
        <w:spacing w:after="0"/>
        <w:jc w:val="center"/>
        <w:rPr>
          <w:rFonts w:ascii="Arial" w:hAnsi="Arial" w:cs="Arial"/>
          <w:b/>
          <w:sz w:val="28"/>
          <w:szCs w:val="28"/>
        </w:rPr>
      </w:pPr>
      <w:r w:rsidRPr="00886DF2">
        <w:rPr>
          <w:rFonts w:ascii="Arial" w:hAnsi="Arial" w:cs="Arial"/>
          <w:b/>
          <w:sz w:val="28"/>
          <w:szCs w:val="28"/>
        </w:rPr>
        <w:lastRenderedPageBreak/>
        <w:t>Person Speci</w:t>
      </w:r>
      <w:r w:rsidR="00886DF2" w:rsidRPr="00886DF2">
        <w:rPr>
          <w:rFonts w:ascii="Arial" w:hAnsi="Arial" w:cs="Arial"/>
          <w:b/>
          <w:sz w:val="28"/>
          <w:szCs w:val="28"/>
        </w:rPr>
        <w:t>fication</w:t>
      </w:r>
    </w:p>
    <w:p w14:paraId="3F2DD2A8" w14:textId="77777777" w:rsidR="005D7143" w:rsidRDefault="005D7143" w:rsidP="00B60FEA">
      <w:pPr>
        <w:pStyle w:val="NormalWeb"/>
        <w:tabs>
          <w:tab w:val="left" w:pos="4962"/>
        </w:tabs>
        <w:spacing w:after="0"/>
        <w:rPr>
          <w:rFonts w:ascii="Arial" w:hAnsi="Arial" w:cs="Arial"/>
          <w:bCs/>
          <w:sz w:val="18"/>
          <w:szCs w:val="18"/>
        </w:rPr>
      </w:pPr>
    </w:p>
    <w:tbl>
      <w:tblPr>
        <w:tblStyle w:val="TableGrid"/>
        <w:tblW w:w="10190" w:type="dxa"/>
        <w:tblInd w:w="720" w:type="dxa"/>
        <w:tblLook w:val="04A0" w:firstRow="1" w:lastRow="0" w:firstColumn="1" w:lastColumn="0" w:noHBand="0" w:noVBand="1"/>
      </w:tblPr>
      <w:tblGrid>
        <w:gridCol w:w="6646"/>
        <w:gridCol w:w="1843"/>
        <w:gridCol w:w="1701"/>
      </w:tblGrid>
      <w:tr w:rsidR="005D7143" w:rsidRPr="00C85CF7" w14:paraId="79653ED9" w14:textId="77777777" w:rsidTr="00A96959">
        <w:trPr>
          <w:trHeight w:val="639"/>
        </w:trPr>
        <w:tc>
          <w:tcPr>
            <w:tcW w:w="6646" w:type="dxa"/>
            <w:shd w:val="clear" w:color="auto" w:fill="000000" w:themeFill="text1"/>
          </w:tcPr>
          <w:p w14:paraId="105D75FA" w14:textId="77777777" w:rsidR="005D7143" w:rsidRPr="00C85CF7" w:rsidRDefault="005D7143" w:rsidP="00A96959">
            <w:pPr>
              <w:pStyle w:val="NoSpacing"/>
              <w:rPr>
                <w:rFonts w:ascii="Arial" w:hAnsi="Arial" w:cs="Arial"/>
                <w:b/>
                <w:bCs/>
                <w:sz w:val="20"/>
                <w:szCs w:val="20"/>
              </w:rPr>
            </w:pPr>
            <w:r w:rsidRPr="00C85CF7">
              <w:rPr>
                <w:rFonts w:ascii="Arial" w:hAnsi="Arial" w:cs="Arial"/>
                <w:b/>
                <w:bCs/>
                <w:sz w:val="20"/>
                <w:szCs w:val="20"/>
              </w:rPr>
              <w:t>Qualifications</w:t>
            </w:r>
          </w:p>
        </w:tc>
        <w:tc>
          <w:tcPr>
            <w:tcW w:w="1843" w:type="dxa"/>
            <w:shd w:val="clear" w:color="auto" w:fill="000000" w:themeFill="text1"/>
          </w:tcPr>
          <w:p w14:paraId="6C83BFD3"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Essential </w:t>
            </w:r>
          </w:p>
          <w:p w14:paraId="1562F0D9"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(E)</w:t>
            </w:r>
          </w:p>
        </w:tc>
        <w:tc>
          <w:tcPr>
            <w:tcW w:w="1701" w:type="dxa"/>
            <w:shd w:val="clear" w:color="auto" w:fill="000000" w:themeFill="text1"/>
          </w:tcPr>
          <w:p w14:paraId="0FBE7D97"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Desirable </w:t>
            </w:r>
          </w:p>
          <w:p w14:paraId="19E4CBA5"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(D)</w:t>
            </w:r>
          </w:p>
        </w:tc>
      </w:tr>
      <w:tr w:rsidR="00662DD6" w:rsidRPr="009043BC" w14:paraId="15582C9E" w14:textId="77777777" w:rsidTr="009043BC">
        <w:trPr>
          <w:trHeight w:val="524"/>
        </w:trPr>
        <w:tc>
          <w:tcPr>
            <w:tcW w:w="6646" w:type="dxa"/>
            <w:shd w:val="clear" w:color="auto" w:fill="auto"/>
          </w:tcPr>
          <w:p w14:paraId="54133550" w14:textId="7B320B18" w:rsidR="00662DD6" w:rsidRPr="009043BC" w:rsidRDefault="00662DD6" w:rsidP="009043BC">
            <w:pPr>
              <w:pStyle w:val="NoSpacing"/>
              <w:rPr>
                <w:rFonts w:ascii="Arial" w:hAnsi="Arial" w:cs="Arial"/>
                <w:sz w:val="20"/>
                <w:szCs w:val="20"/>
                <w:lang w:eastAsia="en-GB"/>
              </w:rPr>
            </w:pPr>
            <w:r w:rsidRPr="009043BC">
              <w:rPr>
                <w:rFonts w:ascii="Arial" w:hAnsi="Arial" w:cs="Arial"/>
                <w:sz w:val="20"/>
                <w:szCs w:val="20"/>
                <w:lang w:eastAsia="en-GB"/>
              </w:rPr>
              <w:t>BSc (Hons) Physiotherapy Degree.</w:t>
            </w:r>
          </w:p>
        </w:tc>
        <w:tc>
          <w:tcPr>
            <w:tcW w:w="1843" w:type="dxa"/>
            <w:shd w:val="clear" w:color="auto" w:fill="auto"/>
          </w:tcPr>
          <w:p w14:paraId="7FF11653" w14:textId="1303F654" w:rsidR="00662DD6" w:rsidRPr="009043BC" w:rsidRDefault="00DD122B" w:rsidP="009043BC">
            <w:pPr>
              <w:pStyle w:val="NoSpacing"/>
              <w:jc w:val="center"/>
              <w:rPr>
                <w:rFonts w:ascii="Arial" w:hAnsi="Arial" w:cs="Arial"/>
                <w:sz w:val="20"/>
                <w:szCs w:val="20"/>
              </w:rPr>
            </w:pPr>
            <w:r w:rsidRPr="009043BC">
              <w:rPr>
                <w:rFonts w:ascii="Arial" w:hAnsi="Arial" w:cs="Arial"/>
                <w:sz w:val="20"/>
                <w:szCs w:val="20"/>
              </w:rPr>
              <w:t>E</w:t>
            </w:r>
          </w:p>
        </w:tc>
        <w:tc>
          <w:tcPr>
            <w:tcW w:w="1701" w:type="dxa"/>
            <w:shd w:val="clear" w:color="auto" w:fill="auto"/>
          </w:tcPr>
          <w:p w14:paraId="5EF26D4E" w14:textId="77777777" w:rsidR="00662DD6" w:rsidRPr="009043BC" w:rsidRDefault="00662DD6" w:rsidP="009043BC">
            <w:pPr>
              <w:pStyle w:val="NoSpacing"/>
              <w:jc w:val="center"/>
              <w:rPr>
                <w:rFonts w:ascii="Arial" w:hAnsi="Arial" w:cs="Arial"/>
                <w:b/>
                <w:bCs/>
                <w:sz w:val="20"/>
                <w:szCs w:val="20"/>
              </w:rPr>
            </w:pPr>
          </w:p>
        </w:tc>
      </w:tr>
      <w:tr w:rsidR="00662DD6" w:rsidRPr="009043BC" w14:paraId="21ABE10F" w14:textId="77777777" w:rsidTr="009043BC">
        <w:trPr>
          <w:trHeight w:val="545"/>
        </w:trPr>
        <w:tc>
          <w:tcPr>
            <w:tcW w:w="6646" w:type="dxa"/>
            <w:shd w:val="clear" w:color="auto" w:fill="auto"/>
          </w:tcPr>
          <w:p w14:paraId="192D2E99" w14:textId="2483F5BA" w:rsidR="00662DD6" w:rsidRPr="009043BC" w:rsidRDefault="00662DD6" w:rsidP="009043BC">
            <w:pPr>
              <w:pStyle w:val="NoSpacing"/>
              <w:rPr>
                <w:rFonts w:ascii="Arial" w:hAnsi="Arial" w:cs="Arial"/>
                <w:sz w:val="20"/>
                <w:szCs w:val="20"/>
                <w:lang w:eastAsia="en-GB"/>
              </w:rPr>
            </w:pPr>
            <w:r w:rsidRPr="009043BC">
              <w:rPr>
                <w:rFonts w:ascii="Arial" w:hAnsi="Arial" w:cs="Arial"/>
                <w:sz w:val="20"/>
                <w:szCs w:val="20"/>
                <w:lang w:eastAsia="en-GB"/>
              </w:rPr>
              <w:t>Registration with CSP and HCPC.</w:t>
            </w:r>
          </w:p>
        </w:tc>
        <w:tc>
          <w:tcPr>
            <w:tcW w:w="1843" w:type="dxa"/>
            <w:shd w:val="clear" w:color="auto" w:fill="auto"/>
          </w:tcPr>
          <w:p w14:paraId="75615568" w14:textId="1A0DA419" w:rsidR="00662DD6" w:rsidRPr="009043BC" w:rsidRDefault="00DD122B" w:rsidP="009043BC">
            <w:pPr>
              <w:pStyle w:val="NoSpacing"/>
              <w:jc w:val="center"/>
              <w:rPr>
                <w:rFonts w:ascii="Arial" w:hAnsi="Arial" w:cs="Arial"/>
                <w:sz w:val="20"/>
                <w:szCs w:val="20"/>
              </w:rPr>
            </w:pPr>
            <w:r w:rsidRPr="009043BC">
              <w:rPr>
                <w:rFonts w:ascii="Arial" w:hAnsi="Arial" w:cs="Arial"/>
                <w:sz w:val="20"/>
                <w:szCs w:val="20"/>
              </w:rPr>
              <w:t>E</w:t>
            </w:r>
          </w:p>
        </w:tc>
        <w:tc>
          <w:tcPr>
            <w:tcW w:w="1701" w:type="dxa"/>
            <w:shd w:val="clear" w:color="auto" w:fill="auto"/>
          </w:tcPr>
          <w:p w14:paraId="32166EF8" w14:textId="77777777" w:rsidR="00662DD6" w:rsidRPr="009043BC" w:rsidRDefault="00662DD6" w:rsidP="009043BC">
            <w:pPr>
              <w:pStyle w:val="NoSpacing"/>
              <w:jc w:val="center"/>
              <w:rPr>
                <w:rFonts w:ascii="Arial" w:hAnsi="Arial" w:cs="Arial"/>
                <w:b/>
                <w:bCs/>
                <w:sz w:val="20"/>
                <w:szCs w:val="20"/>
              </w:rPr>
            </w:pPr>
          </w:p>
        </w:tc>
      </w:tr>
      <w:tr w:rsidR="00662DD6" w:rsidRPr="009043BC" w14:paraId="6E5B5C85" w14:textId="77777777" w:rsidTr="00662DD6">
        <w:trPr>
          <w:trHeight w:val="639"/>
        </w:trPr>
        <w:tc>
          <w:tcPr>
            <w:tcW w:w="6646" w:type="dxa"/>
            <w:shd w:val="clear" w:color="auto" w:fill="auto"/>
          </w:tcPr>
          <w:p w14:paraId="44489238" w14:textId="188C70B7" w:rsidR="00662DD6" w:rsidRPr="009043BC" w:rsidRDefault="00662DD6" w:rsidP="009043BC">
            <w:pPr>
              <w:pStyle w:val="NoSpacing"/>
              <w:rPr>
                <w:rFonts w:ascii="Arial" w:hAnsi="Arial" w:cs="Arial"/>
                <w:sz w:val="20"/>
                <w:szCs w:val="20"/>
              </w:rPr>
            </w:pPr>
            <w:r w:rsidRPr="009043BC">
              <w:rPr>
                <w:rFonts w:ascii="Arial" w:hAnsi="Arial" w:cs="Arial"/>
                <w:sz w:val="20"/>
                <w:szCs w:val="20"/>
              </w:rPr>
              <w:t xml:space="preserve">FA Level 4 Intermediate Trauma Medical Management in Football (ITMMIF) </w:t>
            </w:r>
          </w:p>
        </w:tc>
        <w:tc>
          <w:tcPr>
            <w:tcW w:w="1843" w:type="dxa"/>
            <w:shd w:val="clear" w:color="auto" w:fill="auto"/>
          </w:tcPr>
          <w:p w14:paraId="2F1E3D65" w14:textId="185D13AC" w:rsidR="00662DD6" w:rsidRPr="009043BC" w:rsidRDefault="00DD122B" w:rsidP="009043BC">
            <w:pPr>
              <w:pStyle w:val="NoSpacing"/>
              <w:jc w:val="center"/>
              <w:rPr>
                <w:rFonts w:ascii="Arial" w:hAnsi="Arial" w:cs="Arial"/>
                <w:sz w:val="20"/>
                <w:szCs w:val="20"/>
              </w:rPr>
            </w:pPr>
            <w:r w:rsidRPr="009043BC">
              <w:rPr>
                <w:rFonts w:ascii="Arial" w:hAnsi="Arial" w:cs="Arial"/>
                <w:sz w:val="20"/>
                <w:szCs w:val="20"/>
              </w:rPr>
              <w:t>E</w:t>
            </w:r>
          </w:p>
        </w:tc>
        <w:tc>
          <w:tcPr>
            <w:tcW w:w="1701" w:type="dxa"/>
            <w:shd w:val="clear" w:color="auto" w:fill="auto"/>
          </w:tcPr>
          <w:p w14:paraId="3626175F" w14:textId="77777777" w:rsidR="00662DD6" w:rsidRPr="009043BC" w:rsidRDefault="00662DD6" w:rsidP="009043BC">
            <w:pPr>
              <w:pStyle w:val="NoSpacing"/>
              <w:jc w:val="center"/>
              <w:rPr>
                <w:rFonts w:ascii="Arial" w:hAnsi="Arial" w:cs="Arial"/>
                <w:b/>
                <w:bCs/>
                <w:sz w:val="20"/>
                <w:szCs w:val="20"/>
              </w:rPr>
            </w:pPr>
          </w:p>
        </w:tc>
      </w:tr>
      <w:tr w:rsidR="00662DD6" w:rsidRPr="009043BC" w14:paraId="5B41C575" w14:textId="77777777" w:rsidTr="00662DD6">
        <w:trPr>
          <w:trHeight w:val="639"/>
        </w:trPr>
        <w:tc>
          <w:tcPr>
            <w:tcW w:w="6646" w:type="dxa"/>
            <w:shd w:val="clear" w:color="auto" w:fill="auto"/>
          </w:tcPr>
          <w:p w14:paraId="1AEF1626" w14:textId="5E25C812" w:rsidR="00662DD6" w:rsidRPr="009043BC" w:rsidRDefault="00662DD6" w:rsidP="009043BC">
            <w:pPr>
              <w:pStyle w:val="NoSpacing"/>
              <w:rPr>
                <w:rFonts w:ascii="Arial" w:hAnsi="Arial" w:cs="Arial"/>
                <w:sz w:val="20"/>
                <w:szCs w:val="20"/>
              </w:rPr>
            </w:pPr>
            <w:r w:rsidRPr="009043BC">
              <w:rPr>
                <w:rFonts w:ascii="Arial" w:hAnsi="Arial" w:cs="Arial"/>
                <w:sz w:val="20"/>
                <w:szCs w:val="20"/>
              </w:rPr>
              <w:t>FA Level 5 Advanced Trauma Medical Management in Football (ATMMIF)</w:t>
            </w:r>
          </w:p>
        </w:tc>
        <w:tc>
          <w:tcPr>
            <w:tcW w:w="1843" w:type="dxa"/>
            <w:shd w:val="clear" w:color="auto" w:fill="auto"/>
          </w:tcPr>
          <w:p w14:paraId="61316EE5" w14:textId="45C876FD" w:rsidR="00662DD6" w:rsidRPr="009043BC" w:rsidRDefault="00DD122B" w:rsidP="009043BC">
            <w:pPr>
              <w:pStyle w:val="NoSpacing"/>
              <w:jc w:val="center"/>
              <w:rPr>
                <w:rFonts w:ascii="Arial" w:hAnsi="Arial" w:cs="Arial"/>
                <w:sz w:val="20"/>
                <w:szCs w:val="20"/>
              </w:rPr>
            </w:pPr>
            <w:r w:rsidRPr="009043BC">
              <w:rPr>
                <w:rFonts w:ascii="Arial" w:hAnsi="Arial" w:cs="Arial"/>
                <w:sz w:val="20"/>
                <w:szCs w:val="20"/>
              </w:rPr>
              <w:t>E</w:t>
            </w:r>
          </w:p>
        </w:tc>
        <w:tc>
          <w:tcPr>
            <w:tcW w:w="1701" w:type="dxa"/>
            <w:shd w:val="clear" w:color="auto" w:fill="auto"/>
          </w:tcPr>
          <w:p w14:paraId="40781EC8" w14:textId="77777777" w:rsidR="00662DD6" w:rsidRPr="009043BC" w:rsidRDefault="00662DD6" w:rsidP="009043BC">
            <w:pPr>
              <w:pStyle w:val="NoSpacing"/>
              <w:jc w:val="center"/>
              <w:rPr>
                <w:rFonts w:ascii="Arial" w:hAnsi="Arial" w:cs="Arial"/>
                <w:b/>
                <w:bCs/>
                <w:sz w:val="20"/>
                <w:szCs w:val="20"/>
              </w:rPr>
            </w:pPr>
          </w:p>
        </w:tc>
      </w:tr>
      <w:tr w:rsidR="00662DD6" w:rsidRPr="009043BC" w14:paraId="53BD72BC" w14:textId="77777777" w:rsidTr="009043BC">
        <w:trPr>
          <w:trHeight w:val="400"/>
        </w:trPr>
        <w:tc>
          <w:tcPr>
            <w:tcW w:w="6646" w:type="dxa"/>
            <w:shd w:val="clear" w:color="auto" w:fill="auto"/>
          </w:tcPr>
          <w:p w14:paraId="4F8BC82E" w14:textId="0A7CFC3A" w:rsidR="00662DD6" w:rsidRPr="009043BC" w:rsidRDefault="00662DD6" w:rsidP="009043BC">
            <w:pPr>
              <w:pStyle w:val="NoSpacing"/>
              <w:rPr>
                <w:rFonts w:ascii="Arial" w:hAnsi="Arial" w:cs="Arial"/>
                <w:sz w:val="20"/>
                <w:szCs w:val="20"/>
              </w:rPr>
            </w:pPr>
            <w:r w:rsidRPr="009043BC">
              <w:rPr>
                <w:rFonts w:ascii="Arial" w:hAnsi="Arial" w:cs="Arial"/>
                <w:sz w:val="20"/>
                <w:szCs w:val="20"/>
              </w:rPr>
              <w:t>FA Safeguarding Certificate.</w:t>
            </w:r>
          </w:p>
        </w:tc>
        <w:tc>
          <w:tcPr>
            <w:tcW w:w="1843" w:type="dxa"/>
            <w:shd w:val="clear" w:color="auto" w:fill="auto"/>
          </w:tcPr>
          <w:p w14:paraId="408B63B4" w14:textId="3689A905" w:rsidR="00662DD6" w:rsidRPr="009043BC" w:rsidRDefault="00DD122B" w:rsidP="009043BC">
            <w:pPr>
              <w:pStyle w:val="NoSpacing"/>
              <w:jc w:val="center"/>
              <w:rPr>
                <w:rFonts w:ascii="Arial" w:hAnsi="Arial" w:cs="Arial"/>
                <w:sz w:val="20"/>
                <w:szCs w:val="20"/>
              </w:rPr>
            </w:pPr>
            <w:r w:rsidRPr="009043BC">
              <w:rPr>
                <w:rFonts w:ascii="Arial" w:hAnsi="Arial" w:cs="Arial"/>
                <w:sz w:val="20"/>
                <w:szCs w:val="20"/>
              </w:rPr>
              <w:t>E</w:t>
            </w:r>
          </w:p>
        </w:tc>
        <w:tc>
          <w:tcPr>
            <w:tcW w:w="1701" w:type="dxa"/>
            <w:shd w:val="clear" w:color="auto" w:fill="auto"/>
          </w:tcPr>
          <w:p w14:paraId="3E7CC5CF" w14:textId="77777777" w:rsidR="00662DD6" w:rsidRPr="009043BC" w:rsidRDefault="00662DD6" w:rsidP="009043BC">
            <w:pPr>
              <w:pStyle w:val="NoSpacing"/>
              <w:jc w:val="center"/>
              <w:rPr>
                <w:rFonts w:ascii="Arial" w:hAnsi="Arial" w:cs="Arial"/>
                <w:sz w:val="20"/>
                <w:szCs w:val="20"/>
              </w:rPr>
            </w:pPr>
          </w:p>
        </w:tc>
      </w:tr>
      <w:tr w:rsidR="00DD122B" w:rsidRPr="009043BC" w14:paraId="161DAC87" w14:textId="77777777" w:rsidTr="009043BC">
        <w:trPr>
          <w:trHeight w:val="407"/>
        </w:trPr>
        <w:tc>
          <w:tcPr>
            <w:tcW w:w="6646" w:type="dxa"/>
            <w:shd w:val="clear" w:color="auto" w:fill="auto"/>
          </w:tcPr>
          <w:p w14:paraId="206F0BD7" w14:textId="4D9C9D86" w:rsidR="00DD122B" w:rsidRPr="009043BC" w:rsidRDefault="00DD122B" w:rsidP="009043BC">
            <w:pPr>
              <w:pStyle w:val="NoSpacing"/>
              <w:rPr>
                <w:rFonts w:ascii="Arial" w:hAnsi="Arial" w:cs="Arial"/>
                <w:sz w:val="20"/>
                <w:szCs w:val="20"/>
              </w:rPr>
            </w:pPr>
            <w:r w:rsidRPr="009043BC">
              <w:rPr>
                <w:rFonts w:ascii="Arial" w:hAnsi="Arial" w:cs="Arial"/>
                <w:sz w:val="20"/>
                <w:szCs w:val="20"/>
              </w:rPr>
              <w:t>Full UK clean driving licence.</w:t>
            </w:r>
          </w:p>
        </w:tc>
        <w:tc>
          <w:tcPr>
            <w:tcW w:w="1843" w:type="dxa"/>
            <w:shd w:val="clear" w:color="auto" w:fill="auto"/>
          </w:tcPr>
          <w:p w14:paraId="5F25F884" w14:textId="5A25E7E0" w:rsidR="00DD122B" w:rsidRPr="009043BC" w:rsidRDefault="00DD122B" w:rsidP="009043BC">
            <w:pPr>
              <w:pStyle w:val="NoSpacing"/>
              <w:jc w:val="center"/>
              <w:rPr>
                <w:rFonts w:ascii="Arial" w:hAnsi="Arial" w:cs="Arial"/>
                <w:sz w:val="20"/>
                <w:szCs w:val="20"/>
              </w:rPr>
            </w:pPr>
            <w:r w:rsidRPr="009043BC">
              <w:rPr>
                <w:rFonts w:ascii="Arial" w:hAnsi="Arial" w:cs="Arial"/>
                <w:sz w:val="20"/>
                <w:szCs w:val="20"/>
              </w:rPr>
              <w:t>E</w:t>
            </w:r>
          </w:p>
        </w:tc>
        <w:tc>
          <w:tcPr>
            <w:tcW w:w="1701" w:type="dxa"/>
            <w:shd w:val="clear" w:color="auto" w:fill="auto"/>
          </w:tcPr>
          <w:p w14:paraId="4EBBCFBF" w14:textId="77777777" w:rsidR="00DD122B" w:rsidRPr="009043BC" w:rsidRDefault="00DD122B" w:rsidP="009043BC">
            <w:pPr>
              <w:pStyle w:val="NoSpacing"/>
              <w:jc w:val="center"/>
              <w:rPr>
                <w:rFonts w:ascii="Arial" w:hAnsi="Arial" w:cs="Arial"/>
                <w:b/>
                <w:bCs/>
                <w:sz w:val="20"/>
                <w:szCs w:val="20"/>
              </w:rPr>
            </w:pPr>
          </w:p>
        </w:tc>
      </w:tr>
      <w:tr w:rsidR="00DD122B" w:rsidRPr="009043BC" w14:paraId="662BC026" w14:textId="77777777" w:rsidTr="009043BC">
        <w:trPr>
          <w:trHeight w:val="413"/>
        </w:trPr>
        <w:tc>
          <w:tcPr>
            <w:tcW w:w="6646" w:type="dxa"/>
            <w:shd w:val="clear" w:color="auto" w:fill="auto"/>
          </w:tcPr>
          <w:p w14:paraId="5E8D75C9" w14:textId="77BBE24A" w:rsidR="00DD122B" w:rsidRPr="009043BC" w:rsidRDefault="00DD122B" w:rsidP="009043BC">
            <w:pPr>
              <w:pStyle w:val="NoSpacing"/>
              <w:rPr>
                <w:rFonts w:ascii="Arial" w:hAnsi="Arial" w:cs="Arial"/>
                <w:sz w:val="20"/>
                <w:szCs w:val="20"/>
              </w:rPr>
            </w:pPr>
            <w:r w:rsidRPr="009043BC">
              <w:rPr>
                <w:rFonts w:ascii="Arial" w:hAnsi="Arial" w:cs="Arial"/>
                <w:sz w:val="20"/>
                <w:szCs w:val="20"/>
              </w:rPr>
              <w:t>MSc in physiotherapy or medical science.</w:t>
            </w:r>
          </w:p>
        </w:tc>
        <w:tc>
          <w:tcPr>
            <w:tcW w:w="1843" w:type="dxa"/>
            <w:shd w:val="clear" w:color="auto" w:fill="auto"/>
          </w:tcPr>
          <w:p w14:paraId="73EC8BFD" w14:textId="43651007" w:rsidR="00DD122B" w:rsidRPr="009043BC" w:rsidRDefault="00DD122B" w:rsidP="009043BC">
            <w:pPr>
              <w:pStyle w:val="NoSpacing"/>
              <w:jc w:val="center"/>
              <w:rPr>
                <w:rFonts w:ascii="Arial" w:hAnsi="Arial" w:cs="Arial"/>
                <w:sz w:val="20"/>
                <w:szCs w:val="20"/>
              </w:rPr>
            </w:pPr>
          </w:p>
        </w:tc>
        <w:tc>
          <w:tcPr>
            <w:tcW w:w="1701" w:type="dxa"/>
            <w:shd w:val="clear" w:color="auto" w:fill="auto"/>
          </w:tcPr>
          <w:p w14:paraId="54C35F4C" w14:textId="1724C6DE" w:rsidR="00DD122B" w:rsidRPr="009043BC" w:rsidRDefault="006A3D1E" w:rsidP="009043BC">
            <w:pPr>
              <w:pStyle w:val="NoSpacing"/>
              <w:jc w:val="center"/>
              <w:rPr>
                <w:rFonts w:ascii="Arial" w:hAnsi="Arial" w:cs="Arial"/>
                <w:sz w:val="20"/>
                <w:szCs w:val="20"/>
              </w:rPr>
            </w:pPr>
            <w:r w:rsidRPr="009043BC">
              <w:rPr>
                <w:rFonts w:ascii="Arial" w:hAnsi="Arial" w:cs="Arial"/>
                <w:sz w:val="20"/>
                <w:szCs w:val="20"/>
              </w:rPr>
              <w:t>D</w:t>
            </w:r>
          </w:p>
        </w:tc>
      </w:tr>
      <w:tr w:rsidR="005D7143" w:rsidRPr="00C85CF7" w14:paraId="2D4AF181" w14:textId="77777777" w:rsidTr="00A96959">
        <w:tc>
          <w:tcPr>
            <w:tcW w:w="6646" w:type="dxa"/>
            <w:shd w:val="clear" w:color="auto" w:fill="000000" w:themeFill="text1"/>
          </w:tcPr>
          <w:p w14:paraId="5852F4B1" w14:textId="77777777" w:rsidR="005D7143" w:rsidRPr="00C85CF7" w:rsidRDefault="005D7143" w:rsidP="00CE0A2B">
            <w:pPr>
              <w:rPr>
                <w:b/>
                <w:bCs/>
              </w:rPr>
            </w:pPr>
            <w:r w:rsidRPr="00C85CF7">
              <w:rPr>
                <w:b/>
                <w:bCs/>
              </w:rPr>
              <w:t xml:space="preserve">Skills/Competencies </w:t>
            </w:r>
          </w:p>
          <w:p w14:paraId="01820258" w14:textId="77777777" w:rsidR="005D7143" w:rsidRPr="00C85CF7" w:rsidRDefault="005D7143" w:rsidP="00CE0A2B">
            <w:pPr>
              <w:rPr>
                <w:b/>
                <w:bCs/>
              </w:rPr>
            </w:pPr>
          </w:p>
        </w:tc>
        <w:tc>
          <w:tcPr>
            <w:tcW w:w="1843" w:type="dxa"/>
            <w:shd w:val="clear" w:color="auto" w:fill="000000" w:themeFill="text1"/>
          </w:tcPr>
          <w:p w14:paraId="73A0ADDA" w14:textId="77777777" w:rsidR="005D7143" w:rsidRPr="00C85CF7" w:rsidRDefault="005D7143" w:rsidP="00CE0A2B">
            <w:pPr>
              <w:rPr>
                <w:b/>
                <w:bCs/>
              </w:rPr>
            </w:pPr>
            <w:r w:rsidRPr="00C85CF7">
              <w:rPr>
                <w:b/>
                <w:bCs/>
              </w:rPr>
              <w:t xml:space="preserve">Essential </w:t>
            </w:r>
          </w:p>
          <w:p w14:paraId="763A73C3" w14:textId="77777777" w:rsidR="005D7143" w:rsidRPr="00C85CF7" w:rsidRDefault="005D7143" w:rsidP="00CE0A2B">
            <w:r w:rsidRPr="00C85CF7">
              <w:rPr>
                <w:b/>
                <w:bCs/>
              </w:rPr>
              <w:t>(E)</w:t>
            </w:r>
          </w:p>
        </w:tc>
        <w:tc>
          <w:tcPr>
            <w:tcW w:w="1701" w:type="dxa"/>
            <w:shd w:val="clear" w:color="auto" w:fill="000000" w:themeFill="text1"/>
          </w:tcPr>
          <w:p w14:paraId="3B77F70D" w14:textId="77777777" w:rsidR="005D7143" w:rsidRPr="00C85CF7" w:rsidRDefault="005D7143" w:rsidP="00CE0A2B">
            <w:pPr>
              <w:rPr>
                <w:b/>
                <w:bCs/>
              </w:rPr>
            </w:pPr>
            <w:r w:rsidRPr="00C85CF7">
              <w:rPr>
                <w:b/>
                <w:bCs/>
              </w:rPr>
              <w:t xml:space="preserve">Desirable </w:t>
            </w:r>
          </w:p>
          <w:p w14:paraId="044D8744" w14:textId="77777777" w:rsidR="005D7143" w:rsidRPr="00C85CF7" w:rsidRDefault="005D7143" w:rsidP="00CE0A2B">
            <w:r w:rsidRPr="00C85CF7">
              <w:rPr>
                <w:b/>
                <w:bCs/>
              </w:rPr>
              <w:t>(D)</w:t>
            </w:r>
          </w:p>
        </w:tc>
      </w:tr>
      <w:tr w:rsidR="00E16FF5" w:rsidRPr="00C85CF7" w14:paraId="796AD8F4" w14:textId="77777777" w:rsidTr="00A96959">
        <w:tc>
          <w:tcPr>
            <w:tcW w:w="6646" w:type="dxa"/>
          </w:tcPr>
          <w:p w14:paraId="795B8AF4" w14:textId="77777777" w:rsidR="00E16FF5" w:rsidRPr="003D020C" w:rsidRDefault="00E16FF5" w:rsidP="00E16FF5">
            <w:pPr>
              <w:pStyle w:val="Default"/>
              <w:jc w:val="both"/>
              <w:rPr>
                <w:rFonts w:ascii="Arial" w:hAnsi="Arial" w:cs="Arial"/>
                <w:bCs/>
                <w:sz w:val="20"/>
                <w:szCs w:val="20"/>
              </w:rPr>
            </w:pPr>
            <w:r w:rsidRPr="003D020C">
              <w:rPr>
                <w:rFonts w:ascii="Arial" w:hAnsi="Arial" w:cs="Arial"/>
                <w:bCs/>
                <w:sz w:val="20"/>
                <w:szCs w:val="20"/>
              </w:rPr>
              <w:t>Effective time management skills.</w:t>
            </w:r>
          </w:p>
          <w:p w14:paraId="2E5DA8E4" w14:textId="77777777" w:rsidR="00E16FF5" w:rsidRPr="00273780" w:rsidRDefault="00E16FF5" w:rsidP="00E16FF5">
            <w:pPr>
              <w:pStyle w:val="Default"/>
              <w:jc w:val="both"/>
              <w:rPr>
                <w:rFonts w:ascii="Arial" w:hAnsi="Arial" w:cs="Arial"/>
                <w:sz w:val="20"/>
                <w:szCs w:val="20"/>
              </w:rPr>
            </w:pPr>
          </w:p>
        </w:tc>
        <w:tc>
          <w:tcPr>
            <w:tcW w:w="1843" w:type="dxa"/>
          </w:tcPr>
          <w:p w14:paraId="5A24FBA8" w14:textId="6CEEC699" w:rsidR="00E16FF5" w:rsidRPr="00C85CF7" w:rsidRDefault="00E16FF5" w:rsidP="00E16FF5">
            <w:pPr>
              <w:pStyle w:val="NoSpacing"/>
              <w:jc w:val="center"/>
              <w:rPr>
                <w:rFonts w:ascii="Arial" w:hAnsi="Arial" w:cs="Arial"/>
                <w:sz w:val="20"/>
                <w:szCs w:val="20"/>
              </w:rPr>
            </w:pPr>
            <w:r w:rsidRPr="00DD122B">
              <w:rPr>
                <w:rFonts w:ascii="Arial" w:hAnsi="Arial" w:cs="Arial"/>
                <w:sz w:val="20"/>
                <w:szCs w:val="20"/>
              </w:rPr>
              <w:t>E</w:t>
            </w:r>
          </w:p>
        </w:tc>
        <w:tc>
          <w:tcPr>
            <w:tcW w:w="1701" w:type="dxa"/>
          </w:tcPr>
          <w:p w14:paraId="57D74B26" w14:textId="77777777" w:rsidR="00E16FF5" w:rsidRPr="00C85CF7" w:rsidRDefault="00E16FF5" w:rsidP="00E16FF5">
            <w:pPr>
              <w:pStyle w:val="NoSpacing"/>
              <w:jc w:val="center"/>
              <w:rPr>
                <w:rFonts w:ascii="Arial" w:hAnsi="Arial" w:cs="Arial"/>
                <w:sz w:val="20"/>
                <w:szCs w:val="20"/>
              </w:rPr>
            </w:pPr>
          </w:p>
        </w:tc>
      </w:tr>
      <w:tr w:rsidR="00E16FF5" w:rsidRPr="00C85CF7" w14:paraId="2DFAFBEC" w14:textId="77777777" w:rsidTr="00A96959">
        <w:tc>
          <w:tcPr>
            <w:tcW w:w="6646" w:type="dxa"/>
          </w:tcPr>
          <w:p w14:paraId="70572D3D" w14:textId="77777777" w:rsidR="00E16FF5" w:rsidRDefault="00E16FF5" w:rsidP="00E16FF5">
            <w:pPr>
              <w:pStyle w:val="Default"/>
              <w:jc w:val="both"/>
              <w:rPr>
                <w:rFonts w:ascii="Arial" w:hAnsi="Arial" w:cs="Arial"/>
                <w:sz w:val="20"/>
                <w:szCs w:val="20"/>
              </w:rPr>
            </w:pPr>
            <w:r w:rsidRPr="003D020C">
              <w:rPr>
                <w:rFonts w:ascii="Arial" w:hAnsi="Arial" w:cs="Arial"/>
                <w:sz w:val="20"/>
                <w:szCs w:val="20"/>
              </w:rPr>
              <w:t>Ability to adapt.</w:t>
            </w:r>
          </w:p>
          <w:p w14:paraId="7DBABCDD" w14:textId="41C4792F" w:rsidR="00E16FF5" w:rsidRPr="00F257ED" w:rsidRDefault="00E16FF5" w:rsidP="00E16FF5">
            <w:pPr>
              <w:pStyle w:val="Default"/>
              <w:jc w:val="both"/>
              <w:rPr>
                <w:rFonts w:ascii="Arial" w:hAnsi="Arial" w:cs="Arial"/>
                <w:bCs/>
                <w:sz w:val="20"/>
                <w:szCs w:val="20"/>
              </w:rPr>
            </w:pPr>
          </w:p>
        </w:tc>
        <w:tc>
          <w:tcPr>
            <w:tcW w:w="1843" w:type="dxa"/>
          </w:tcPr>
          <w:p w14:paraId="7FEC55F4" w14:textId="1F45BB91" w:rsidR="00E16FF5" w:rsidRPr="00C85CF7" w:rsidRDefault="00E16FF5" w:rsidP="00E16FF5">
            <w:pPr>
              <w:pStyle w:val="NoSpacing"/>
              <w:jc w:val="center"/>
              <w:rPr>
                <w:rFonts w:ascii="Arial" w:hAnsi="Arial" w:cs="Arial"/>
                <w:sz w:val="20"/>
                <w:szCs w:val="20"/>
              </w:rPr>
            </w:pPr>
            <w:r w:rsidRPr="00DD122B">
              <w:rPr>
                <w:rFonts w:ascii="Arial" w:hAnsi="Arial" w:cs="Arial"/>
                <w:sz w:val="20"/>
                <w:szCs w:val="20"/>
              </w:rPr>
              <w:t>E</w:t>
            </w:r>
          </w:p>
        </w:tc>
        <w:tc>
          <w:tcPr>
            <w:tcW w:w="1701" w:type="dxa"/>
          </w:tcPr>
          <w:p w14:paraId="28AA7298" w14:textId="77777777" w:rsidR="00E16FF5" w:rsidRPr="00C85CF7" w:rsidRDefault="00E16FF5" w:rsidP="00E16FF5">
            <w:pPr>
              <w:pStyle w:val="NoSpacing"/>
              <w:jc w:val="center"/>
              <w:rPr>
                <w:rFonts w:ascii="Arial" w:hAnsi="Arial" w:cs="Arial"/>
                <w:sz w:val="20"/>
                <w:szCs w:val="20"/>
              </w:rPr>
            </w:pPr>
          </w:p>
        </w:tc>
      </w:tr>
      <w:tr w:rsidR="00E16FF5" w:rsidRPr="00C85CF7" w14:paraId="5DEF4092" w14:textId="77777777" w:rsidTr="00A96959">
        <w:tc>
          <w:tcPr>
            <w:tcW w:w="6646" w:type="dxa"/>
          </w:tcPr>
          <w:p w14:paraId="4ED746DA" w14:textId="77777777" w:rsidR="00E16FF5" w:rsidRDefault="00E16FF5" w:rsidP="00E16FF5">
            <w:pPr>
              <w:pStyle w:val="Default"/>
              <w:jc w:val="both"/>
              <w:rPr>
                <w:rFonts w:ascii="Arial" w:hAnsi="Arial" w:cs="Arial"/>
                <w:sz w:val="20"/>
                <w:szCs w:val="20"/>
              </w:rPr>
            </w:pPr>
            <w:r w:rsidRPr="003D020C">
              <w:rPr>
                <w:rFonts w:ascii="Arial" w:hAnsi="Arial" w:cs="Arial"/>
                <w:sz w:val="20"/>
                <w:szCs w:val="20"/>
              </w:rPr>
              <w:t>The ability to work calmly under pressure.</w:t>
            </w:r>
          </w:p>
          <w:p w14:paraId="2071B221" w14:textId="4D3A4F6A" w:rsidR="00E16FF5" w:rsidRPr="00F257ED" w:rsidRDefault="00E16FF5" w:rsidP="00E16FF5">
            <w:pPr>
              <w:pStyle w:val="Default"/>
              <w:jc w:val="both"/>
              <w:rPr>
                <w:rFonts w:ascii="Arial" w:hAnsi="Arial" w:cs="Arial"/>
                <w:bCs/>
                <w:sz w:val="20"/>
                <w:szCs w:val="20"/>
              </w:rPr>
            </w:pPr>
          </w:p>
        </w:tc>
        <w:tc>
          <w:tcPr>
            <w:tcW w:w="1843" w:type="dxa"/>
          </w:tcPr>
          <w:p w14:paraId="44CB6D6F" w14:textId="51397760" w:rsidR="00E16FF5" w:rsidRPr="00C85CF7" w:rsidRDefault="00E16FF5" w:rsidP="00E16FF5">
            <w:pPr>
              <w:pStyle w:val="NoSpacing"/>
              <w:jc w:val="center"/>
              <w:rPr>
                <w:rFonts w:ascii="Arial" w:hAnsi="Arial" w:cs="Arial"/>
                <w:sz w:val="20"/>
                <w:szCs w:val="20"/>
              </w:rPr>
            </w:pPr>
            <w:r w:rsidRPr="00DD122B">
              <w:rPr>
                <w:rFonts w:ascii="Arial" w:hAnsi="Arial" w:cs="Arial"/>
                <w:sz w:val="20"/>
                <w:szCs w:val="20"/>
              </w:rPr>
              <w:t>E</w:t>
            </w:r>
          </w:p>
        </w:tc>
        <w:tc>
          <w:tcPr>
            <w:tcW w:w="1701" w:type="dxa"/>
          </w:tcPr>
          <w:p w14:paraId="4B32262C" w14:textId="77777777" w:rsidR="00E16FF5" w:rsidRPr="00C85CF7" w:rsidRDefault="00E16FF5" w:rsidP="00E16FF5">
            <w:pPr>
              <w:pStyle w:val="NoSpacing"/>
              <w:jc w:val="center"/>
              <w:rPr>
                <w:rFonts w:ascii="Arial" w:hAnsi="Arial" w:cs="Arial"/>
                <w:sz w:val="20"/>
                <w:szCs w:val="20"/>
              </w:rPr>
            </w:pPr>
          </w:p>
        </w:tc>
      </w:tr>
      <w:tr w:rsidR="00E16FF5" w:rsidRPr="00C85CF7" w14:paraId="5AC8F717" w14:textId="77777777" w:rsidTr="00A96959">
        <w:tc>
          <w:tcPr>
            <w:tcW w:w="6646" w:type="dxa"/>
          </w:tcPr>
          <w:p w14:paraId="2534CC80" w14:textId="77777777" w:rsidR="00E16FF5" w:rsidRPr="003D020C" w:rsidRDefault="00E16FF5" w:rsidP="00E16FF5">
            <w:pPr>
              <w:pStyle w:val="Default"/>
              <w:jc w:val="both"/>
              <w:rPr>
                <w:rFonts w:ascii="Arial" w:hAnsi="Arial" w:cs="Arial"/>
                <w:bCs/>
                <w:sz w:val="20"/>
                <w:szCs w:val="20"/>
              </w:rPr>
            </w:pPr>
            <w:r w:rsidRPr="003D020C">
              <w:rPr>
                <w:rFonts w:ascii="Arial" w:hAnsi="Arial" w:cs="Arial"/>
                <w:sz w:val="20"/>
                <w:szCs w:val="20"/>
              </w:rPr>
              <w:t>Capable of building professional working relationships.</w:t>
            </w:r>
          </w:p>
          <w:p w14:paraId="32ED7A9E" w14:textId="77777777" w:rsidR="00E16FF5" w:rsidRPr="00273780" w:rsidRDefault="00E16FF5" w:rsidP="00E16FF5">
            <w:pPr>
              <w:pStyle w:val="NoSpacing"/>
              <w:rPr>
                <w:rFonts w:ascii="Arial" w:hAnsi="Arial" w:cs="Arial"/>
                <w:sz w:val="20"/>
                <w:szCs w:val="20"/>
              </w:rPr>
            </w:pPr>
          </w:p>
        </w:tc>
        <w:tc>
          <w:tcPr>
            <w:tcW w:w="1843" w:type="dxa"/>
          </w:tcPr>
          <w:p w14:paraId="5B85CF6C" w14:textId="24A58594" w:rsidR="00E16FF5" w:rsidRPr="00C85CF7" w:rsidRDefault="00E16FF5" w:rsidP="00E16FF5">
            <w:pPr>
              <w:pStyle w:val="NoSpacing"/>
              <w:jc w:val="center"/>
              <w:rPr>
                <w:rFonts w:ascii="Arial" w:hAnsi="Arial" w:cs="Arial"/>
                <w:sz w:val="20"/>
                <w:szCs w:val="20"/>
              </w:rPr>
            </w:pPr>
            <w:r w:rsidRPr="00DD122B">
              <w:rPr>
                <w:rFonts w:ascii="Arial" w:hAnsi="Arial" w:cs="Arial"/>
                <w:sz w:val="20"/>
                <w:szCs w:val="20"/>
              </w:rPr>
              <w:t>E</w:t>
            </w:r>
          </w:p>
        </w:tc>
        <w:tc>
          <w:tcPr>
            <w:tcW w:w="1701" w:type="dxa"/>
          </w:tcPr>
          <w:p w14:paraId="37733BC6" w14:textId="77777777" w:rsidR="00E16FF5" w:rsidRPr="00C85CF7" w:rsidRDefault="00E16FF5" w:rsidP="00E16FF5">
            <w:pPr>
              <w:pStyle w:val="NoSpacing"/>
              <w:jc w:val="center"/>
              <w:rPr>
                <w:rFonts w:ascii="Arial" w:hAnsi="Arial" w:cs="Arial"/>
                <w:sz w:val="20"/>
                <w:szCs w:val="20"/>
              </w:rPr>
            </w:pPr>
          </w:p>
        </w:tc>
      </w:tr>
      <w:tr w:rsidR="00E16FF5" w:rsidRPr="00C85CF7" w14:paraId="74E43FAB" w14:textId="77777777" w:rsidTr="00A96959">
        <w:tc>
          <w:tcPr>
            <w:tcW w:w="6646" w:type="dxa"/>
          </w:tcPr>
          <w:p w14:paraId="08F606DC" w14:textId="77777777" w:rsidR="00E16FF5" w:rsidRPr="003D020C" w:rsidRDefault="00E16FF5" w:rsidP="00E16FF5">
            <w:pPr>
              <w:pStyle w:val="Default"/>
              <w:jc w:val="both"/>
              <w:rPr>
                <w:rFonts w:ascii="Arial" w:hAnsi="Arial" w:cs="Arial"/>
                <w:bCs/>
                <w:sz w:val="20"/>
                <w:szCs w:val="20"/>
              </w:rPr>
            </w:pPr>
            <w:r w:rsidRPr="003D020C">
              <w:rPr>
                <w:rFonts w:ascii="Arial" w:hAnsi="Arial" w:cs="Arial"/>
                <w:sz w:val="20"/>
                <w:szCs w:val="20"/>
              </w:rPr>
              <w:t>Good administration and IT skills</w:t>
            </w:r>
            <w:r>
              <w:rPr>
                <w:rFonts w:ascii="Arial" w:hAnsi="Arial" w:cs="Arial"/>
                <w:sz w:val="20"/>
                <w:szCs w:val="20"/>
              </w:rPr>
              <w:t>, specifically with Microsoft products.</w:t>
            </w:r>
          </w:p>
          <w:p w14:paraId="4763368F" w14:textId="77777777" w:rsidR="00E16FF5" w:rsidRPr="00273780" w:rsidRDefault="00E16FF5" w:rsidP="00E16FF5">
            <w:pPr>
              <w:pStyle w:val="NoSpacing"/>
              <w:rPr>
                <w:rFonts w:ascii="Arial" w:hAnsi="Arial" w:cs="Arial"/>
                <w:sz w:val="20"/>
                <w:szCs w:val="20"/>
              </w:rPr>
            </w:pPr>
          </w:p>
        </w:tc>
        <w:tc>
          <w:tcPr>
            <w:tcW w:w="1843" w:type="dxa"/>
          </w:tcPr>
          <w:p w14:paraId="4430F2AD" w14:textId="68EC45C3" w:rsidR="00E16FF5" w:rsidRPr="00C85CF7" w:rsidRDefault="00E16FF5" w:rsidP="00E16FF5">
            <w:pPr>
              <w:pStyle w:val="NoSpacing"/>
              <w:jc w:val="center"/>
              <w:rPr>
                <w:rFonts w:ascii="Arial" w:hAnsi="Arial" w:cs="Arial"/>
                <w:sz w:val="20"/>
                <w:szCs w:val="20"/>
              </w:rPr>
            </w:pPr>
            <w:r w:rsidRPr="00DD122B">
              <w:rPr>
                <w:rFonts w:ascii="Arial" w:hAnsi="Arial" w:cs="Arial"/>
                <w:sz w:val="20"/>
                <w:szCs w:val="20"/>
              </w:rPr>
              <w:t>E</w:t>
            </w:r>
          </w:p>
        </w:tc>
        <w:tc>
          <w:tcPr>
            <w:tcW w:w="1701" w:type="dxa"/>
          </w:tcPr>
          <w:p w14:paraId="24DAB1D0" w14:textId="77777777" w:rsidR="00E16FF5" w:rsidRPr="00C85CF7" w:rsidRDefault="00E16FF5" w:rsidP="00E16FF5">
            <w:pPr>
              <w:pStyle w:val="NoSpacing"/>
              <w:jc w:val="center"/>
              <w:rPr>
                <w:rFonts w:ascii="Arial" w:hAnsi="Arial" w:cs="Arial"/>
                <w:sz w:val="20"/>
                <w:szCs w:val="20"/>
              </w:rPr>
            </w:pPr>
          </w:p>
        </w:tc>
      </w:tr>
      <w:tr w:rsidR="00E16FF5" w:rsidRPr="00C85CF7" w14:paraId="4432ED40" w14:textId="77777777" w:rsidTr="00A96959">
        <w:tc>
          <w:tcPr>
            <w:tcW w:w="6646" w:type="dxa"/>
          </w:tcPr>
          <w:p w14:paraId="75AEC87F" w14:textId="77777777" w:rsidR="00E16FF5" w:rsidRDefault="006134E1" w:rsidP="00E16FF5">
            <w:pPr>
              <w:pStyle w:val="Default"/>
              <w:jc w:val="both"/>
              <w:rPr>
                <w:rFonts w:ascii="Arial" w:hAnsi="Arial" w:cs="Arial"/>
                <w:bCs/>
                <w:sz w:val="20"/>
                <w:szCs w:val="20"/>
              </w:rPr>
            </w:pPr>
            <w:r>
              <w:rPr>
                <w:rFonts w:ascii="Arial" w:hAnsi="Arial" w:cs="Arial"/>
                <w:bCs/>
                <w:sz w:val="20"/>
                <w:szCs w:val="20"/>
              </w:rPr>
              <w:t>Experience using Monday.com</w:t>
            </w:r>
          </w:p>
          <w:p w14:paraId="4103BAE3" w14:textId="566BA9B0" w:rsidR="006134E1" w:rsidRPr="008004B0" w:rsidRDefault="006134E1" w:rsidP="00E16FF5">
            <w:pPr>
              <w:pStyle w:val="Default"/>
              <w:jc w:val="both"/>
              <w:rPr>
                <w:rFonts w:ascii="Arial" w:hAnsi="Arial" w:cs="Arial"/>
                <w:sz w:val="20"/>
                <w:szCs w:val="20"/>
              </w:rPr>
            </w:pPr>
          </w:p>
        </w:tc>
        <w:tc>
          <w:tcPr>
            <w:tcW w:w="1843" w:type="dxa"/>
          </w:tcPr>
          <w:p w14:paraId="47256331" w14:textId="42A9B4CD" w:rsidR="00E16FF5" w:rsidRDefault="00E16FF5" w:rsidP="00E16FF5">
            <w:pPr>
              <w:pStyle w:val="NoSpacing"/>
              <w:jc w:val="center"/>
              <w:rPr>
                <w:rFonts w:ascii="Arial" w:hAnsi="Arial" w:cs="Arial"/>
                <w:sz w:val="20"/>
                <w:szCs w:val="20"/>
              </w:rPr>
            </w:pPr>
          </w:p>
        </w:tc>
        <w:tc>
          <w:tcPr>
            <w:tcW w:w="1701" w:type="dxa"/>
          </w:tcPr>
          <w:p w14:paraId="005B28A5" w14:textId="0389F81D" w:rsidR="00E16FF5" w:rsidRPr="00C85CF7" w:rsidRDefault="006A3D1E" w:rsidP="00E16FF5">
            <w:pPr>
              <w:pStyle w:val="NoSpacing"/>
              <w:jc w:val="center"/>
              <w:rPr>
                <w:rFonts w:ascii="Arial" w:hAnsi="Arial" w:cs="Arial"/>
                <w:sz w:val="20"/>
                <w:szCs w:val="20"/>
              </w:rPr>
            </w:pPr>
            <w:r>
              <w:rPr>
                <w:rFonts w:ascii="Arial" w:hAnsi="Arial" w:cs="Arial"/>
                <w:sz w:val="20"/>
                <w:szCs w:val="20"/>
              </w:rPr>
              <w:t>D</w:t>
            </w:r>
          </w:p>
        </w:tc>
      </w:tr>
      <w:tr w:rsidR="00E16FF5" w:rsidRPr="00C85CF7" w14:paraId="5D5CB2F8" w14:textId="77777777" w:rsidTr="00A96959">
        <w:tc>
          <w:tcPr>
            <w:tcW w:w="6646" w:type="dxa"/>
            <w:shd w:val="clear" w:color="auto" w:fill="000000" w:themeFill="text1"/>
          </w:tcPr>
          <w:p w14:paraId="5E350403" w14:textId="77777777" w:rsidR="00E16FF5" w:rsidRPr="00C85CF7" w:rsidRDefault="00E16FF5" w:rsidP="00E16FF5">
            <w:pPr>
              <w:pStyle w:val="OITBullets"/>
              <w:numPr>
                <w:ilvl w:val="0"/>
                <w:numId w:val="0"/>
              </w:numPr>
              <w:rPr>
                <w:rFonts w:ascii="Arial" w:hAnsi="Arial" w:cs="Arial"/>
                <w:b/>
                <w:bCs/>
                <w:sz w:val="20"/>
                <w:szCs w:val="20"/>
              </w:rPr>
            </w:pPr>
            <w:r w:rsidRPr="00C85CF7">
              <w:rPr>
                <w:rFonts w:ascii="Arial" w:hAnsi="Arial" w:cs="Arial"/>
                <w:b/>
                <w:color w:val="auto"/>
                <w:sz w:val="20"/>
                <w:szCs w:val="20"/>
              </w:rPr>
              <w:t>Knowledge &amp; Experience</w:t>
            </w:r>
          </w:p>
        </w:tc>
        <w:tc>
          <w:tcPr>
            <w:tcW w:w="1843" w:type="dxa"/>
            <w:shd w:val="clear" w:color="auto" w:fill="000000" w:themeFill="text1"/>
          </w:tcPr>
          <w:p w14:paraId="32E7D0F7" w14:textId="77777777" w:rsidR="00E16FF5" w:rsidRPr="00C85CF7" w:rsidRDefault="00E16FF5" w:rsidP="00E16FF5">
            <w:pPr>
              <w:pStyle w:val="NoSpacing"/>
              <w:jc w:val="center"/>
              <w:rPr>
                <w:rFonts w:ascii="Arial" w:hAnsi="Arial" w:cs="Arial"/>
                <w:b/>
                <w:bCs/>
                <w:sz w:val="20"/>
                <w:szCs w:val="20"/>
              </w:rPr>
            </w:pPr>
            <w:r w:rsidRPr="00C85CF7">
              <w:rPr>
                <w:rFonts w:ascii="Arial" w:hAnsi="Arial" w:cs="Arial"/>
                <w:b/>
                <w:bCs/>
                <w:sz w:val="20"/>
                <w:szCs w:val="20"/>
              </w:rPr>
              <w:t>Essential</w:t>
            </w:r>
          </w:p>
          <w:p w14:paraId="02486076" w14:textId="77777777" w:rsidR="00E16FF5" w:rsidRPr="00C85CF7" w:rsidRDefault="00E16FF5" w:rsidP="00E16FF5">
            <w:pPr>
              <w:jc w:val="center"/>
              <w:rPr>
                <w:rFonts w:ascii="Arial" w:hAnsi="Arial" w:cs="Arial"/>
                <w:b/>
                <w:sz w:val="20"/>
                <w:szCs w:val="20"/>
              </w:rPr>
            </w:pPr>
            <w:r w:rsidRPr="00C85CF7">
              <w:rPr>
                <w:rFonts w:ascii="Arial" w:hAnsi="Arial" w:cs="Arial"/>
                <w:b/>
                <w:bCs/>
                <w:sz w:val="20"/>
                <w:szCs w:val="20"/>
              </w:rPr>
              <w:t>(E)</w:t>
            </w:r>
          </w:p>
        </w:tc>
        <w:tc>
          <w:tcPr>
            <w:tcW w:w="1701" w:type="dxa"/>
            <w:shd w:val="clear" w:color="auto" w:fill="000000" w:themeFill="text1"/>
          </w:tcPr>
          <w:p w14:paraId="2DA94258" w14:textId="77777777" w:rsidR="00E16FF5" w:rsidRPr="00C85CF7" w:rsidRDefault="00E16FF5" w:rsidP="00E16FF5">
            <w:pPr>
              <w:pStyle w:val="NoSpacing"/>
              <w:jc w:val="center"/>
              <w:rPr>
                <w:rFonts w:ascii="Arial" w:hAnsi="Arial" w:cs="Arial"/>
                <w:b/>
                <w:bCs/>
                <w:sz w:val="20"/>
                <w:szCs w:val="20"/>
              </w:rPr>
            </w:pPr>
            <w:r w:rsidRPr="00C85CF7">
              <w:rPr>
                <w:rFonts w:ascii="Arial" w:hAnsi="Arial" w:cs="Arial"/>
                <w:b/>
                <w:bCs/>
                <w:sz w:val="20"/>
                <w:szCs w:val="20"/>
              </w:rPr>
              <w:t>Desirable</w:t>
            </w:r>
          </w:p>
          <w:p w14:paraId="5162FBA4" w14:textId="77777777" w:rsidR="00E16FF5" w:rsidRPr="00C85CF7" w:rsidRDefault="00E16FF5" w:rsidP="00E16FF5">
            <w:pPr>
              <w:jc w:val="center"/>
              <w:rPr>
                <w:rFonts w:ascii="Arial" w:hAnsi="Arial" w:cs="Arial"/>
                <w:b/>
                <w:sz w:val="20"/>
                <w:szCs w:val="20"/>
              </w:rPr>
            </w:pPr>
            <w:r w:rsidRPr="00C85CF7">
              <w:rPr>
                <w:rFonts w:ascii="Arial" w:hAnsi="Arial" w:cs="Arial"/>
                <w:b/>
                <w:bCs/>
                <w:sz w:val="20"/>
                <w:szCs w:val="20"/>
              </w:rPr>
              <w:t>(D)</w:t>
            </w:r>
          </w:p>
        </w:tc>
      </w:tr>
      <w:tr w:rsidR="00E16FF5" w:rsidRPr="00C85CF7" w14:paraId="6AF0E2C5" w14:textId="77777777" w:rsidTr="00A96959">
        <w:tc>
          <w:tcPr>
            <w:tcW w:w="6646" w:type="dxa"/>
          </w:tcPr>
          <w:p w14:paraId="06374458" w14:textId="77777777" w:rsidR="006B5742" w:rsidRPr="003D020C" w:rsidRDefault="006B5742" w:rsidP="006B5742">
            <w:pPr>
              <w:pStyle w:val="NoSpacing"/>
              <w:rPr>
                <w:rFonts w:ascii="Arial" w:hAnsi="Arial" w:cs="Arial"/>
                <w:sz w:val="20"/>
                <w:szCs w:val="20"/>
              </w:rPr>
            </w:pPr>
            <w:r w:rsidRPr="003D020C">
              <w:rPr>
                <w:rFonts w:ascii="Arial" w:hAnsi="Arial" w:cs="Arial"/>
                <w:sz w:val="20"/>
                <w:szCs w:val="20"/>
              </w:rPr>
              <w:t>A competent experienced Physiotherapist that is able to deliver.</w:t>
            </w:r>
          </w:p>
          <w:p w14:paraId="76A5DCF9" w14:textId="003EDBAC" w:rsidR="00E16FF5" w:rsidRPr="00162F7B" w:rsidRDefault="00E16FF5" w:rsidP="006B5742">
            <w:pPr>
              <w:pStyle w:val="NoSpacing"/>
              <w:rPr>
                <w:rFonts w:ascii="Arial" w:hAnsi="Arial" w:cs="Arial"/>
                <w:sz w:val="20"/>
                <w:szCs w:val="20"/>
                <w:lang w:eastAsia="en-GB"/>
              </w:rPr>
            </w:pPr>
          </w:p>
        </w:tc>
        <w:tc>
          <w:tcPr>
            <w:tcW w:w="1843" w:type="dxa"/>
          </w:tcPr>
          <w:p w14:paraId="541B2EB9" w14:textId="3A784B2A" w:rsidR="00E16FF5" w:rsidRPr="00E4527F" w:rsidRDefault="009B0DEC" w:rsidP="00E16FF5">
            <w:pPr>
              <w:pStyle w:val="NoSpacing"/>
              <w:jc w:val="center"/>
              <w:rPr>
                <w:rFonts w:ascii="Arial" w:hAnsi="Arial" w:cs="Arial"/>
                <w:sz w:val="20"/>
                <w:szCs w:val="20"/>
              </w:rPr>
            </w:pPr>
            <w:r w:rsidRPr="00E4527F">
              <w:rPr>
                <w:rFonts w:ascii="Arial" w:hAnsi="Arial" w:cs="Arial"/>
                <w:sz w:val="20"/>
                <w:szCs w:val="20"/>
              </w:rPr>
              <w:t>E</w:t>
            </w:r>
          </w:p>
        </w:tc>
        <w:tc>
          <w:tcPr>
            <w:tcW w:w="1701" w:type="dxa"/>
          </w:tcPr>
          <w:p w14:paraId="31DC4932" w14:textId="77777777" w:rsidR="00E16FF5" w:rsidRPr="00C85CF7" w:rsidRDefault="00E16FF5" w:rsidP="00E16FF5">
            <w:pPr>
              <w:pStyle w:val="NoSpacing"/>
              <w:rPr>
                <w:rFonts w:ascii="Arial" w:hAnsi="Arial" w:cs="Arial"/>
                <w:sz w:val="20"/>
                <w:szCs w:val="20"/>
              </w:rPr>
            </w:pPr>
          </w:p>
        </w:tc>
      </w:tr>
      <w:tr w:rsidR="00E16FF5" w:rsidRPr="00C85CF7" w14:paraId="16FFE030" w14:textId="77777777" w:rsidTr="00A96959">
        <w:tc>
          <w:tcPr>
            <w:tcW w:w="6646" w:type="dxa"/>
          </w:tcPr>
          <w:p w14:paraId="0E0EC838" w14:textId="77777777" w:rsidR="006B5742" w:rsidRPr="003D020C" w:rsidRDefault="006B5742" w:rsidP="006B5742">
            <w:pPr>
              <w:pStyle w:val="NoSpacing"/>
              <w:rPr>
                <w:rFonts w:ascii="Arial" w:hAnsi="Arial" w:cs="Arial"/>
                <w:color w:val="000000"/>
                <w:sz w:val="20"/>
                <w:szCs w:val="20"/>
              </w:rPr>
            </w:pPr>
            <w:r>
              <w:rPr>
                <w:rFonts w:ascii="Arial" w:hAnsi="Arial" w:cs="Arial"/>
                <w:color w:val="000000"/>
                <w:sz w:val="20"/>
                <w:szCs w:val="20"/>
              </w:rPr>
              <w:t>Familiarity</w:t>
            </w:r>
            <w:r w:rsidRPr="003D020C">
              <w:rPr>
                <w:rFonts w:ascii="Arial" w:hAnsi="Arial" w:cs="Arial"/>
                <w:color w:val="000000"/>
                <w:sz w:val="20"/>
                <w:szCs w:val="20"/>
              </w:rPr>
              <w:t xml:space="preserve"> using GPS for rehabilitation, return to play &amp; workload management </w:t>
            </w:r>
          </w:p>
          <w:p w14:paraId="317FA1A0" w14:textId="61F69114" w:rsidR="00E16FF5" w:rsidRPr="00162F7B" w:rsidRDefault="00E16FF5" w:rsidP="00E16FF5">
            <w:pPr>
              <w:pStyle w:val="NoSpacing"/>
              <w:rPr>
                <w:rFonts w:ascii="Arial" w:hAnsi="Arial" w:cs="Arial"/>
                <w:sz w:val="20"/>
                <w:szCs w:val="20"/>
              </w:rPr>
            </w:pPr>
          </w:p>
        </w:tc>
        <w:tc>
          <w:tcPr>
            <w:tcW w:w="1843" w:type="dxa"/>
          </w:tcPr>
          <w:p w14:paraId="08685790" w14:textId="33E857F6" w:rsidR="00E16FF5" w:rsidRPr="00E4527F" w:rsidRDefault="009B0DEC" w:rsidP="00E16FF5">
            <w:pPr>
              <w:pStyle w:val="NoSpacing"/>
              <w:jc w:val="center"/>
              <w:rPr>
                <w:rFonts w:ascii="Arial" w:hAnsi="Arial" w:cs="Arial"/>
                <w:sz w:val="20"/>
                <w:szCs w:val="20"/>
              </w:rPr>
            </w:pPr>
            <w:r w:rsidRPr="00E4527F">
              <w:rPr>
                <w:rFonts w:ascii="Arial" w:hAnsi="Arial" w:cs="Arial"/>
                <w:sz w:val="20"/>
                <w:szCs w:val="20"/>
              </w:rPr>
              <w:t>E</w:t>
            </w:r>
          </w:p>
        </w:tc>
        <w:tc>
          <w:tcPr>
            <w:tcW w:w="1701" w:type="dxa"/>
          </w:tcPr>
          <w:p w14:paraId="25F3DA06" w14:textId="50FB5749" w:rsidR="00E16FF5" w:rsidRPr="00C85CF7" w:rsidRDefault="00E16FF5" w:rsidP="00E16FF5">
            <w:pPr>
              <w:pStyle w:val="NoSpacing"/>
              <w:jc w:val="center"/>
              <w:rPr>
                <w:rFonts w:ascii="Arial" w:hAnsi="Arial" w:cs="Arial"/>
                <w:sz w:val="20"/>
                <w:szCs w:val="20"/>
              </w:rPr>
            </w:pPr>
          </w:p>
        </w:tc>
      </w:tr>
      <w:tr w:rsidR="00E16FF5" w:rsidRPr="00C85CF7" w14:paraId="20EE814D" w14:textId="77777777" w:rsidTr="00A96959">
        <w:tc>
          <w:tcPr>
            <w:tcW w:w="6646" w:type="dxa"/>
          </w:tcPr>
          <w:p w14:paraId="065D06FA" w14:textId="77777777" w:rsidR="006B5742" w:rsidRPr="003D020C" w:rsidRDefault="006B5742" w:rsidP="006B5742">
            <w:pPr>
              <w:pStyle w:val="NoSpacing"/>
              <w:rPr>
                <w:rFonts w:ascii="Arial" w:hAnsi="Arial" w:cs="Arial"/>
                <w:color w:val="000000"/>
                <w:sz w:val="20"/>
                <w:szCs w:val="20"/>
              </w:rPr>
            </w:pPr>
            <w:r w:rsidRPr="003D020C">
              <w:rPr>
                <w:rFonts w:ascii="Arial" w:hAnsi="Arial" w:cs="Arial"/>
                <w:sz w:val="20"/>
                <w:szCs w:val="20"/>
              </w:rPr>
              <w:t>Experience working pitch side/ matchdays</w:t>
            </w:r>
            <w:r>
              <w:rPr>
                <w:rFonts w:ascii="Arial" w:hAnsi="Arial" w:cs="Arial"/>
                <w:sz w:val="20"/>
                <w:szCs w:val="20"/>
              </w:rPr>
              <w:t>.</w:t>
            </w:r>
          </w:p>
          <w:p w14:paraId="58711E1B" w14:textId="77777777" w:rsidR="00E16FF5" w:rsidRDefault="00E16FF5" w:rsidP="00E16FF5">
            <w:pPr>
              <w:pStyle w:val="NoSpacing"/>
              <w:rPr>
                <w:rFonts w:ascii="Arial" w:hAnsi="Arial" w:cs="Arial"/>
                <w:sz w:val="20"/>
                <w:szCs w:val="20"/>
              </w:rPr>
            </w:pPr>
          </w:p>
        </w:tc>
        <w:tc>
          <w:tcPr>
            <w:tcW w:w="1843" w:type="dxa"/>
          </w:tcPr>
          <w:p w14:paraId="069CE234" w14:textId="738339B4" w:rsidR="00E16FF5" w:rsidRPr="00E4527F" w:rsidRDefault="009B0DEC" w:rsidP="00E16FF5">
            <w:pPr>
              <w:pStyle w:val="NoSpacing"/>
              <w:jc w:val="center"/>
              <w:rPr>
                <w:rFonts w:ascii="Arial" w:hAnsi="Arial" w:cs="Arial"/>
                <w:sz w:val="20"/>
                <w:szCs w:val="20"/>
              </w:rPr>
            </w:pPr>
            <w:r w:rsidRPr="00E4527F">
              <w:rPr>
                <w:rFonts w:ascii="Arial" w:hAnsi="Arial" w:cs="Arial"/>
                <w:sz w:val="20"/>
                <w:szCs w:val="20"/>
              </w:rPr>
              <w:t>E</w:t>
            </w:r>
          </w:p>
        </w:tc>
        <w:tc>
          <w:tcPr>
            <w:tcW w:w="1701" w:type="dxa"/>
          </w:tcPr>
          <w:p w14:paraId="4B9EAA0D" w14:textId="77777777" w:rsidR="00E16FF5" w:rsidRPr="00C85CF7" w:rsidRDefault="00E16FF5" w:rsidP="00E16FF5">
            <w:pPr>
              <w:pStyle w:val="NoSpacing"/>
              <w:rPr>
                <w:rFonts w:ascii="Arial" w:hAnsi="Arial" w:cs="Arial"/>
                <w:sz w:val="20"/>
                <w:szCs w:val="20"/>
              </w:rPr>
            </w:pPr>
          </w:p>
        </w:tc>
      </w:tr>
      <w:tr w:rsidR="00E16FF5" w:rsidRPr="00C85CF7" w14:paraId="7E023D75" w14:textId="77777777" w:rsidTr="00A96959">
        <w:tc>
          <w:tcPr>
            <w:tcW w:w="6646" w:type="dxa"/>
          </w:tcPr>
          <w:p w14:paraId="5D34910C" w14:textId="238EDB55" w:rsidR="006B5742" w:rsidRPr="003D020C" w:rsidRDefault="006B5742" w:rsidP="006B5742">
            <w:pPr>
              <w:pStyle w:val="NoSpacing"/>
              <w:rPr>
                <w:rFonts w:ascii="Arial" w:hAnsi="Arial" w:cs="Arial"/>
                <w:color w:val="000000"/>
                <w:sz w:val="20"/>
                <w:szCs w:val="20"/>
              </w:rPr>
            </w:pPr>
            <w:r>
              <w:rPr>
                <w:rFonts w:ascii="Arial" w:hAnsi="Arial" w:cs="Arial"/>
                <w:sz w:val="20"/>
                <w:szCs w:val="20"/>
              </w:rPr>
              <w:t xml:space="preserve">3 </w:t>
            </w:r>
            <w:r w:rsidR="0067757B">
              <w:rPr>
                <w:rFonts w:ascii="Arial" w:hAnsi="Arial" w:cs="Arial"/>
                <w:sz w:val="20"/>
                <w:szCs w:val="20"/>
              </w:rPr>
              <w:t xml:space="preserve">years’ </w:t>
            </w:r>
            <w:r w:rsidR="0067757B" w:rsidRPr="003D020C">
              <w:rPr>
                <w:rFonts w:ascii="Arial" w:hAnsi="Arial" w:cs="Arial"/>
                <w:sz w:val="20"/>
                <w:szCs w:val="20"/>
              </w:rPr>
              <w:t>experience</w:t>
            </w:r>
            <w:r w:rsidRPr="003D020C">
              <w:rPr>
                <w:rFonts w:ascii="Arial" w:hAnsi="Arial" w:cs="Arial"/>
                <w:sz w:val="20"/>
                <w:szCs w:val="20"/>
              </w:rPr>
              <w:t xml:space="preserve"> of working in a professional sporting environment.</w:t>
            </w:r>
          </w:p>
          <w:p w14:paraId="02E47705" w14:textId="77777777" w:rsidR="00E16FF5" w:rsidRPr="00162F7B" w:rsidRDefault="00E16FF5" w:rsidP="00E16FF5">
            <w:pPr>
              <w:pStyle w:val="NoSpacing"/>
              <w:rPr>
                <w:rFonts w:ascii="Arial" w:hAnsi="Arial" w:cs="Arial"/>
                <w:color w:val="202124"/>
                <w:sz w:val="20"/>
                <w:szCs w:val="20"/>
                <w:shd w:val="clear" w:color="auto" w:fill="FFFFFF"/>
              </w:rPr>
            </w:pPr>
          </w:p>
        </w:tc>
        <w:tc>
          <w:tcPr>
            <w:tcW w:w="1843" w:type="dxa"/>
          </w:tcPr>
          <w:p w14:paraId="11B6BD95" w14:textId="0C499738" w:rsidR="00E16FF5" w:rsidRPr="00E4527F" w:rsidRDefault="009B0DEC" w:rsidP="009B0DEC">
            <w:pPr>
              <w:pStyle w:val="NoSpacing"/>
              <w:jc w:val="center"/>
              <w:rPr>
                <w:rFonts w:ascii="Arial" w:hAnsi="Arial" w:cs="Arial"/>
                <w:sz w:val="20"/>
                <w:szCs w:val="20"/>
              </w:rPr>
            </w:pPr>
            <w:r w:rsidRPr="00E4527F">
              <w:rPr>
                <w:rFonts w:ascii="Arial" w:hAnsi="Arial" w:cs="Arial"/>
                <w:sz w:val="20"/>
                <w:szCs w:val="20"/>
              </w:rPr>
              <w:t>E</w:t>
            </w:r>
          </w:p>
        </w:tc>
        <w:tc>
          <w:tcPr>
            <w:tcW w:w="1701" w:type="dxa"/>
          </w:tcPr>
          <w:p w14:paraId="2A93AA8A" w14:textId="579EB1C9" w:rsidR="00E16FF5" w:rsidRPr="00C85CF7" w:rsidRDefault="00E16FF5" w:rsidP="00E16FF5">
            <w:pPr>
              <w:pStyle w:val="NoSpacing"/>
              <w:jc w:val="center"/>
              <w:rPr>
                <w:rFonts w:ascii="Arial" w:hAnsi="Arial" w:cs="Arial"/>
                <w:sz w:val="20"/>
                <w:szCs w:val="20"/>
              </w:rPr>
            </w:pPr>
          </w:p>
        </w:tc>
      </w:tr>
      <w:tr w:rsidR="00E16FF5" w:rsidRPr="00C85CF7" w14:paraId="6C4B1023" w14:textId="77777777" w:rsidTr="00A96959">
        <w:tc>
          <w:tcPr>
            <w:tcW w:w="6646" w:type="dxa"/>
          </w:tcPr>
          <w:p w14:paraId="45B7D951" w14:textId="77777777" w:rsidR="00E16FF5" w:rsidRDefault="006B5742" w:rsidP="00E16FF5">
            <w:pPr>
              <w:pStyle w:val="NoSpacing"/>
              <w:rPr>
                <w:rFonts w:ascii="Arial" w:eastAsia="Helvetica Neue" w:hAnsi="Arial" w:cs="Arial"/>
                <w:color w:val="333333"/>
                <w:sz w:val="20"/>
                <w:szCs w:val="20"/>
              </w:rPr>
            </w:pPr>
            <w:r w:rsidRPr="003D020C">
              <w:rPr>
                <w:rFonts w:ascii="Arial" w:eastAsia="Helvetica Neue" w:hAnsi="Arial" w:cs="Arial"/>
                <w:color w:val="333333"/>
                <w:sz w:val="20"/>
                <w:szCs w:val="20"/>
              </w:rPr>
              <w:t>Experience working as part of a multi-disciplinary team.</w:t>
            </w:r>
          </w:p>
          <w:p w14:paraId="4DA7CE73" w14:textId="67078F4C" w:rsidR="006B5742" w:rsidRPr="00C85CF7" w:rsidRDefault="006B5742" w:rsidP="00E16FF5">
            <w:pPr>
              <w:pStyle w:val="NoSpacing"/>
              <w:rPr>
                <w:rFonts w:ascii="Arial" w:hAnsi="Arial" w:cs="Arial"/>
                <w:b/>
                <w:color w:val="000000"/>
                <w:sz w:val="20"/>
                <w:szCs w:val="20"/>
              </w:rPr>
            </w:pPr>
          </w:p>
        </w:tc>
        <w:tc>
          <w:tcPr>
            <w:tcW w:w="1843" w:type="dxa"/>
          </w:tcPr>
          <w:p w14:paraId="39A7F92E" w14:textId="7E3AF750" w:rsidR="00E16FF5" w:rsidRPr="00E4527F" w:rsidRDefault="009B0DEC" w:rsidP="009B0DEC">
            <w:pPr>
              <w:pStyle w:val="NoSpacing"/>
              <w:jc w:val="center"/>
              <w:rPr>
                <w:rFonts w:ascii="Arial" w:hAnsi="Arial" w:cs="Arial"/>
                <w:sz w:val="20"/>
                <w:szCs w:val="20"/>
              </w:rPr>
            </w:pPr>
            <w:r w:rsidRPr="00E4527F">
              <w:rPr>
                <w:rFonts w:ascii="Arial" w:hAnsi="Arial" w:cs="Arial"/>
                <w:sz w:val="20"/>
                <w:szCs w:val="20"/>
              </w:rPr>
              <w:t>E</w:t>
            </w:r>
          </w:p>
        </w:tc>
        <w:tc>
          <w:tcPr>
            <w:tcW w:w="1701" w:type="dxa"/>
          </w:tcPr>
          <w:p w14:paraId="7C0F26A9" w14:textId="77777777" w:rsidR="00E16FF5" w:rsidRPr="00C85CF7" w:rsidRDefault="00E16FF5" w:rsidP="00E16FF5">
            <w:pPr>
              <w:pStyle w:val="NoSpacing"/>
              <w:jc w:val="center"/>
              <w:rPr>
                <w:rFonts w:ascii="Arial" w:hAnsi="Arial" w:cs="Arial"/>
                <w:b/>
                <w:sz w:val="20"/>
                <w:szCs w:val="20"/>
              </w:rPr>
            </w:pPr>
          </w:p>
        </w:tc>
      </w:tr>
      <w:tr w:rsidR="006A3D1E" w:rsidRPr="00C85CF7" w14:paraId="378E8963" w14:textId="77777777" w:rsidTr="00A96959">
        <w:tc>
          <w:tcPr>
            <w:tcW w:w="6646" w:type="dxa"/>
          </w:tcPr>
          <w:p w14:paraId="51407DE0" w14:textId="72396810" w:rsidR="006A3D1E" w:rsidRPr="003D020C" w:rsidRDefault="006A3D1E" w:rsidP="00E16FF5">
            <w:pPr>
              <w:pStyle w:val="NoSpacing"/>
              <w:rPr>
                <w:rFonts w:ascii="Arial" w:eastAsia="Helvetica Neue" w:hAnsi="Arial" w:cs="Arial"/>
                <w:color w:val="333333"/>
                <w:sz w:val="20"/>
                <w:szCs w:val="20"/>
              </w:rPr>
            </w:pPr>
            <w:r>
              <w:rPr>
                <w:rFonts w:ascii="Arial" w:hAnsi="Arial" w:cs="Arial"/>
                <w:sz w:val="20"/>
                <w:szCs w:val="20"/>
              </w:rPr>
              <w:t>Previous</w:t>
            </w:r>
            <w:r w:rsidRPr="003D020C">
              <w:rPr>
                <w:rFonts w:ascii="Arial" w:hAnsi="Arial" w:cs="Arial"/>
                <w:sz w:val="20"/>
                <w:szCs w:val="20"/>
              </w:rPr>
              <w:t xml:space="preserve"> experience </w:t>
            </w:r>
            <w:r>
              <w:rPr>
                <w:rFonts w:ascii="Arial" w:hAnsi="Arial" w:cs="Arial"/>
                <w:sz w:val="20"/>
                <w:szCs w:val="20"/>
              </w:rPr>
              <w:t xml:space="preserve">specifically </w:t>
            </w:r>
            <w:r w:rsidRPr="003D020C">
              <w:rPr>
                <w:rFonts w:ascii="Arial" w:hAnsi="Arial" w:cs="Arial"/>
                <w:sz w:val="20"/>
                <w:szCs w:val="20"/>
              </w:rPr>
              <w:t>working in the medical department of a professional football club</w:t>
            </w:r>
          </w:p>
        </w:tc>
        <w:tc>
          <w:tcPr>
            <w:tcW w:w="1843" w:type="dxa"/>
          </w:tcPr>
          <w:p w14:paraId="3229D3FE" w14:textId="77777777" w:rsidR="006A3D1E" w:rsidRDefault="006A3D1E" w:rsidP="009B0DEC">
            <w:pPr>
              <w:pStyle w:val="NoSpacing"/>
              <w:jc w:val="center"/>
              <w:rPr>
                <w:rFonts w:ascii="Arial" w:hAnsi="Arial" w:cs="Arial"/>
                <w:b/>
                <w:sz w:val="20"/>
                <w:szCs w:val="20"/>
              </w:rPr>
            </w:pPr>
          </w:p>
        </w:tc>
        <w:tc>
          <w:tcPr>
            <w:tcW w:w="1701" w:type="dxa"/>
          </w:tcPr>
          <w:p w14:paraId="09B6740B" w14:textId="6C746464" w:rsidR="006A3D1E" w:rsidRPr="00E4527F" w:rsidRDefault="006A3D1E" w:rsidP="00E16FF5">
            <w:pPr>
              <w:pStyle w:val="NoSpacing"/>
              <w:jc w:val="center"/>
              <w:rPr>
                <w:rFonts w:ascii="Arial" w:hAnsi="Arial" w:cs="Arial"/>
                <w:bCs/>
                <w:sz w:val="20"/>
                <w:szCs w:val="20"/>
              </w:rPr>
            </w:pPr>
            <w:r w:rsidRPr="00E4527F">
              <w:rPr>
                <w:rFonts w:ascii="Arial" w:hAnsi="Arial" w:cs="Arial"/>
                <w:bCs/>
                <w:sz w:val="20"/>
                <w:szCs w:val="20"/>
              </w:rPr>
              <w:t>D</w:t>
            </w:r>
          </w:p>
        </w:tc>
      </w:tr>
    </w:tbl>
    <w:p w14:paraId="0AD2252E" w14:textId="78EE02D2" w:rsidR="001844DE" w:rsidRDefault="001844DE"/>
    <w:tbl>
      <w:tblPr>
        <w:tblStyle w:val="TableGrid"/>
        <w:tblW w:w="10190" w:type="dxa"/>
        <w:tblInd w:w="720" w:type="dxa"/>
        <w:tblLook w:val="04A0" w:firstRow="1" w:lastRow="0" w:firstColumn="1" w:lastColumn="0" w:noHBand="0" w:noVBand="1"/>
      </w:tblPr>
      <w:tblGrid>
        <w:gridCol w:w="6646"/>
        <w:gridCol w:w="1843"/>
        <w:gridCol w:w="1701"/>
      </w:tblGrid>
      <w:tr w:rsidR="00D916FF" w:rsidRPr="00C85CF7" w14:paraId="3C7D1962" w14:textId="77777777" w:rsidTr="00A96959">
        <w:tc>
          <w:tcPr>
            <w:tcW w:w="6646" w:type="dxa"/>
            <w:shd w:val="clear" w:color="auto" w:fill="000000" w:themeFill="text1"/>
          </w:tcPr>
          <w:p w14:paraId="16B6FA8A" w14:textId="2CEC930D" w:rsidR="00D916FF" w:rsidRPr="00C85CF7" w:rsidRDefault="00D916FF" w:rsidP="00D916FF">
            <w:pPr>
              <w:rPr>
                <w:rFonts w:ascii="Arial" w:hAnsi="Arial" w:cs="Arial"/>
                <w:b/>
                <w:color w:val="FFFFFF" w:themeColor="background1"/>
                <w:sz w:val="20"/>
                <w:szCs w:val="20"/>
              </w:rPr>
            </w:pPr>
            <w:r w:rsidRPr="00C85CF7">
              <w:rPr>
                <w:rFonts w:ascii="Arial" w:hAnsi="Arial" w:cs="Arial"/>
                <w:b/>
                <w:color w:val="FFFFFF" w:themeColor="background1"/>
                <w:sz w:val="20"/>
                <w:szCs w:val="20"/>
              </w:rPr>
              <w:lastRenderedPageBreak/>
              <w:t>Personal Qualities</w:t>
            </w:r>
          </w:p>
        </w:tc>
        <w:tc>
          <w:tcPr>
            <w:tcW w:w="1843" w:type="dxa"/>
            <w:shd w:val="clear" w:color="auto" w:fill="000000" w:themeFill="text1"/>
          </w:tcPr>
          <w:p w14:paraId="04B6424C" w14:textId="77777777" w:rsidR="00D916FF" w:rsidRPr="00C85CF7" w:rsidRDefault="00D916FF" w:rsidP="00D916FF">
            <w:pPr>
              <w:pStyle w:val="NoSpacing"/>
              <w:jc w:val="center"/>
              <w:rPr>
                <w:rFonts w:ascii="Arial" w:hAnsi="Arial" w:cs="Arial"/>
                <w:b/>
                <w:bCs/>
                <w:sz w:val="20"/>
                <w:szCs w:val="20"/>
              </w:rPr>
            </w:pPr>
            <w:r w:rsidRPr="00C85CF7">
              <w:rPr>
                <w:rFonts w:ascii="Arial" w:hAnsi="Arial" w:cs="Arial"/>
                <w:b/>
                <w:bCs/>
                <w:sz w:val="20"/>
                <w:szCs w:val="20"/>
              </w:rPr>
              <w:t>Essential</w:t>
            </w:r>
          </w:p>
          <w:p w14:paraId="5F1A1FFF" w14:textId="77777777" w:rsidR="00D916FF" w:rsidRPr="00C85CF7" w:rsidRDefault="00D916FF" w:rsidP="00D916FF">
            <w:pPr>
              <w:jc w:val="center"/>
              <w:rPr>
                <w:rFonts w:ascii="Arial" w:hAnsi="Arial" w:cs="Arial"/>
                <w:b/>
                <w:color w:val="FFFFFF" w:themeColor="background1"/>
                <w:sz w:val="20"/>
                <w:szCs w:val="20"/>
              </w:rPr>
            </w:pPr>
            <w:r w:rsidRPr="00C85CF7">
              <w:rPr>
                <w:rFonts w:ascii="Arial" w:hAnsi="Arial" w:cs="Arial"/>
                <w:b/>
                <w:bCs/>
                <w:sz w:val="20"/>
                <w:szCs w:val="20"/>
              </w:rPr>
              <w:t>(E)</w:t>
            </w:r>
          </w:p>
        </w:tc>
        <w:tc>
          <w:tcPr>
            <w:tcW w:w="1701" w:type="dxa"/>
            <w:shd w:val="clear" w:color="auto" w:fill="000000" w:themeFill="text1"/>
          </w:tcPr>
          <w:p w14:paraId="084A50EF" w14:textId="77777777" w:rsidR="00D916FF" w:rsidRPr="00C85CF7" w:rsidRDefault="00D916FF" w:rsidP="00D916FF">
            <w:pPr>
              <w:pStyle w:val="NoSpacing"/>
              <w:jc w:val="center"/>
              <w:rPr>
                <w:rFonts w:ascii="Arial" w:hAnsi="Arial" w:cs="Arial"/>
                <w:b/>
                <w:bCs/>
                <w:sz w:val="20"/>
                <w:szCs w:val="20"/>
              </w:rPr>
            </w:pPr>
            <w:r w:rsidRPr="00C85CF7">
              <w:rPr>
                <w:rFonts w:ascii="Arial" w:hAnsi="Arial" w:cs="Arial"/>
                <w:b/>
                <w:bCs/>
                <w:sz w:val="20"/>
                <w:szCs w:val="20"/>
              </w:rPr>
              <w:t>Desirable</w:t>
            </w:r>
          </w:p>
          <w:p w14:paraId="260F8564" w14:textId="77777777" w:rsidR="00D916FF" w:rsidRPr="00C85CF7" w:rsidRDefault="00D916FF" w:rsidP="00D916FF">
            <w:pPr>
              <w:jc w:val="center"/>
              <w:rPr>
                <w:rFonts w:ascii="Arial" w:hAnsi="Arial" w:cs="Arial"/>
                <w:b/>
                <w:color w:val="FFFFFF" w:themeColor="background1"/>
                <w:sz w:val="20"/>
                <w:szCs w:val="20"/>
              </w:rPr>
            </w:pPr>
            <w:r w:rsidRPr="00C85CF7">
              <w:rPr>
                <w:rFonts w:ascii="Arial" w:hAnsi="Arial" w:cs="Arial"/>
                <w:b/>
                <w:bCs/>
                <w:sz w:val="20"/>
                <w:szCs w:val="20"/>
              </w:rPr>
              <w:t>(D)</w:t>
            </w:r>
          </w:p>
        </w:tc>
      </w:tr>
      <w:tr w:rsidR="00D916FF" w:rsidRPr="00C85CF7" w14:paraId="46B6B507" w14:textId="77777777" w:rsidTr="00A96959">
        <w:tc>
          <w:tcPr>
            <w:tcW w:w="6646" w:type="dxa"/>
          </w:tcPr>
          <w:p w14:paraId="1356E32A" w14:textId="77777777" w:rsidR="00E4527F" w:rsidRDefault="00E4527F" w:rsidP="00E4527F">
            <w:pPr>
              <w:pStyle w:val="NoSpacing"/>
              <w:jc w:val="both"/>
              <w:rPr>
                <w:rFonts w:ascii="Arial" w:hAnsi="Arial" w:cs="Arial"/>
                <w:bCs/>
                <w:sz w:val="20"/>
                <w:szCs w:val="20"/>
              </w:rPr>
            </w:pPr>
            <w:r w:rsidRPr="000C5046">
              <w:rPr>
                <w:rFonts w:ascii="Arial" w:hAnsi="Arial" w:cs="Arial"/>
                <w:bCs/>
                <w:sz w:val="20"/>
                <w:szCs w:val="20"/>
              </w:rPr>
              <w:t>Committed to the industries work ethic</w:t>
            </w:r>
            <w:r>
              <w:rPr>
                <w:rFonts w:ascii="Arial" w:hAnsi="Arial" w:cs="Arial"/>
                <w:bCs/>
                <w:sz w:val="20"/>
                <w:szCs w:val="20"/>
              </w:rPr>
              <w:t>.</w:t>
            </w:r>
          </w:p>
          <w:p w14:paraId="077BF0C2" w14:textId="77777777" w:rsidR="00D916FF" w:rsidRPr="00C85CF7" w:rsidRDefault="00D916FF" w:rsidP="00E4527F">
            <w:pPr>
              <w:pStyle w:val="NoSpacing"/>
              <w:jc w:val="both"/>
              <w:rPr>
                <w:rFonts w:ascii="Arial" w:hAnsi="Arial" w:cs="Arial"/>
                <w:bCs/>
                <w:sz w:val="20"/>
                <w:szCs w:val="20"/>
              </w:rPr>
            </w:pPr>
          </w:p>
        </w:tc>
        <w:tc>
          <w:tcPr>
            <w:tcW w:w="1843" w:type="dxa"/>
          </w:tcPr>
          <w:p w14:paraId="38CFF222"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1C88C9E9" w14:textId="77777777" w:rsidR="00D916FF" w:rsidRPr="00C85CF7" w:rsidRDefault="00D916FF" w:rsidP="00D916FF">
            <w:pPr>
              <w:rPr>
                <w:rFonts w:ascii="Arial" w:hAnsi="Arial" w:cs="Arial"/>
                <w:b/>
                <w:sz w:val="20"/>
                <w:szCs w:val="20"/>
              </w:rPr>
            </w:pPr>
          </w:p>
        </w:tc>
      </w:tr>
      <w:tr w:rsidR="00E4527F" w:rsidRPr="00C85CF7" w14:paraId="7D6D59D5" w14:textId="77777777" w:rsidTr="00A96959">
        <w:tc>
          <w:tcPr>
            <w:tcW w:w="6646" w:type="dxa"/>
          </w:tcPr>
          <w:p w14:paraId="039AB335" w14:textId="3B80DD58" w:rsidR="00E4527F" w:rsidRDefault="00E4527F" w:rsidP="00E4527F">
            <w:pPr>
              <w:pStyle w:val="NoSpacing"/>
              <w:jc w:val="both"/>
              <w:rPr>
                <w:rFonts w:ascii="Arial" w:hAnsi="Arial" w:cs="Arial"/>
                <w:bCs/>
                <w:sz w:val="20"/>
                <w:szCs w:val="20"/>
              </w:rPr>
            </w:pPr>
            <w:r>
              <w:rPr>
                <w:rFonts w:ascii="Arial" w:hAnsi="Arial" w:cs="Arial"/>
                <w:bCs/>
                <w:sz w:val="20"/>
                <w:szCs w:val="20"/>
              </w:rPr>
              <w:t>A str</w:t>
            </w:r>
            <w:r w:rsidR="0022267A">
              <w:rPr>
                <w:rFonts w:ascii="Arial" w:hAnsi="Arial" w:cs="Arial"/>
                <w:bCs/>
                <w:sz w:val="20"/>
                <w:szCs w:val="20"/>
              </w:rPr>
              <w:t>o</w:t>
            </w:r>
            <w:r>
              <w:rPr>
                <w:rFonts w:ascii="Arial" w:hAnsi="Arial" w:cs="Arial"/>
                <w:bCs/>
                <w:sz w:val="20"/>
                <w:szCs w:val="20"/>
              </w:rPr>
              <w:t>ng level of resilience.</w:t>
            </w:r>
          </w:p>
          <w:p w14:paraId="07759A23" w14:textId="77777777" w:rsidR="00E4527F" w:rsidRPr="000C5046" w:rsidRDefault="00E4527F" w:rsidP="00E4527F">
            <w:pPr>
              <w:pStyle w:val="NoSpacing"/>
              <w:jc w:val="both"/>
              <w:rPr>
                <w:rFonts w:ascii="Arial" w:hAnsi="Arial" w:cs="Arial"/>
                <w:bCs/>
                <w:sz w:val="20"/>
                <w:szCs w:val="20"/>
              </w:rPr>
            </w:pPr>
          </w:p>
        </w:tc>
        <w:tc>
          <w:tcPr>
            <w:tcW w:w="1843" w:type="dxa"/>
          </w:tcPr>
          <w:p w14:paraId="45A6EF81" w14:textId="386ACD5C" w:rsidR="00E4527F" w:rsidRPr="00C85CF7" w:rsidRDefault="00E4527F"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303F09F2" w14:textId="77777777" w:rsidR="00E4527F" w:rsidRPr="00C85CF7" w:rsidRDefault="00E4527F" w:rsidP="00D916FF">
            <w:pPr>
              <w:rPr>
                <w:rFonts w:ascii="Arial" w:hAnsi="Arial" w:cs="Arial"/>
                <w:b/>
                <w:sz w:val="20"/>
                <w:szCs w:val="20"/>
              </w:rPr>
            </w:pPr>
          </w:p>
        </w:tc>
      </w:tr>
      <w:tr w:rsidR="00D916FF" w:rsidRPr="00C85CF7" w14:paraId="49C91337" w14:textId="77777777" w:rsidTr="00A96959">
        <w:tc>
          <w:tcPr>
            <w:tcW w:w="6646" w:type="dxa"/>
          </w:tcPr>
          <w:p w14:paraId="51AADD8B" w14:textId="77777777" w:rsidR="00E4527F" w:rsidRPr="000C5046" w:rsidRDefault="00E4527F" w:rsidP="00E4527F">
            <w:pPr>
              <w:pStyle w:val="NoSpacing"/>
              <w:jc w:val="both"/>
              <w:rPr>
                <w:rFonts w:ascii="Arial" w:hAnsi="Arial" w:cs="Arial"/>
                <w:bCs/>
                <w:sz w:val="20"/>
                <w:szCs w:val="20"/>
              </w:rPr>
            </w:pPr>
            <w:r>
              <w:rPr>
                <w:rFonts w:ascii="Arial" w:hAnsi="Arial" w:cs="Arial"/>
                <w:bCs/>
                <w:sz w:val="20"/>
                <w:szCs w:val="20"/>
              </w:rPr>
              <w:t xml:space="preserve">A </w:t>
            </w:r>
            <w:r w:rsidRPr="000C5046">
              <w:rPr>
                <w:rFonts w:ascii="Arial" w:hAnsi="Arial" w:cs="Arial"/>
                <w:bCs/>
                <w:sz w:val="20"/>
                <w:szCs w:val="20"/>
              </w:rPr>
              <w:t>positive, productive, and professional</w:t>
            </w:r>
            <w:r>
              <w:rPr>
                <w:rFonts w:ascii="Arial" w:hAnsi="Arial" w:cs="Arial"/>
                <w:bCs/>
                <w:sz w:val="20"/>
                <w:szCs w:val="20"/>
              </w:rPr>
              <w:t xml:space="preserve"> role model</w:t>
            </w:r>
            <w:r w:rsidRPr="000C5046">
              <w:rPr>
                <w:rFonts w:ascii="Arial" w:hAnsi="Arial" w:cs="Arial"/>
                <w:bCs/>
                <w:sz w:val="20"/>
                <w:szCs w:val="20"/>
              </w:rPr>
              <w:t xml:space="preserve">. </w:t>
            </w:r>
          </w:p>
          <w:p w14:paraId="74865F14" w14:textId="77777777" w:rsidR="00D916FF" w:rsidRPr="00C85CF7" w:rsidRDefault="00D916FF" w:rsidP="00D916FF">
            <w:pPr>
              <w:pStyle w:val="NoSpacing"/>
              <w:jc w:val="both"/>
              <w:rPr>
                <w:rFonts w:ascii="Arial" w:hAnsi="Arial" w:cs="Arial"/>
                <w:bCs/>
                <w:sz w:val="20"/>
                <w:szCs w:val="20"/>
              </w:rPr>
            </w:pPr>
          </w:p>
        </w:tc>
        <w:tc>
          <w:tcPr>
            <w:tcW w:w="1843" w:type="dxa"/>
          </w:tcPr>
          <w:p w14:paraId="61FA83AA"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629A0545" w14:textId="77777777" w:rsidR="00D916FF" w:rsidRPr="00C85CF7" w:rsidRDefault="00D916FF" w:rsidP="00D916FF">
            <w:pPr>
              <w:rPr>
                <w:rFonts w:ascii="Arial" w:hAnsi="Arial" w:cs="Arial"/>
                <w:b/>
                <w:sz w:val="20"/>
                <w:szCs w:val="20"/>
              </w:rPr>
            </w:pPr>
          </w:p>
        </w:tc>
      </w:tr>
      <w:tr w:rsidR="00D916FF" w:rsidRPr="00C85CF7" w14:paraId="51CF782C" w14:textId="77777777" w:rsidTr="00A96959">
        <w:tc>
          <w:tcPr>
            <w:tcW w:w="6646" w:type="dxa"/>
          </w:tcPr>
          <w:p w14:paraId="734165E3" w14:textId="77777777" w:rsidR="00E4527F" w:rsidRPr="000C5046" w:rsidRDefault="00E4527F" w:rsidP="00E4527F">
            <w:pPr>
              <w:pStyle w:val="NoSpacing"/>
              <w:jc w:val="both"/>
              <w:rPr>
                <w:rFonts w:ascii="Arial" w:hAnsi="Arial" w:cs="Arial"/>
                <w:bCs/>
                <w:sz w:val="20"/>
                <w:szCs w:val="20"/>
              </w:rPr>
            </w:pPr>
            <w:r>
              <w:rPr>
                <w:rFonts w:ascii="Arial" w:hAnsi="Arial" w:cs="Arial"/>
                <w:bCs/>
                <w:sz w:val="20"/>
                <w:szCs w:val="20"/>
              </w:rPr>
              <w:t>Ability to s</w:t>
            </w:r>
            <w:r w:rsidRPr="000C5046">
              <w:rPr>
                <w:rFonts w:ascii="Arial" w:hAnsi="Arial" w:cs="Arial"/>
                <w:bCs/>
                <w:sz w:val="20"/>
                <w:szCs w:val="20"/>
              </w:rPr>
              <w:t>how integrity and honesty.</w:t>
            </w:r>
          </w:p>
          <w:p w14:paraId="20B0E0C7" w14:textId="77777777" w:rsidR="00D916FF" w:rsidRPr="00C85CF7" w:rsidRDefault="00D916FF" w:rsidP="00D916FF">
            <w:pPr>
              <w:pStyle w:val="NoSpacing"/>
              <w:jc w:val="both"/>
              <w:rPr>
                <w:rFonts w:ascii="Arial" w:hAnsi="Arial" w:cs="Arial"/>
                <w:bCs/>
                <w:sz w:val="20"/>
                <w:szCs w:val="20"/>
              </w:rPr>
            </w:pPr>
          </w:p>
        </w:tc>
        <w:tc>
          <w:tcPr>
            <w:tcW w:w="1843" w:type="dxa"/>
          </w:tcPr>
          <w:p w14:paraId="3CABE3F9"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29558B58" w14:textId="77777777" w:rsidR="00D916FF" w:rsidRPr="00C85CF7" w:rsidRDefault="00D916FF" w:rsidP="00D916FF">
            <w:pPr>
              <w:rPr>
                <w:rFonts w:ascii="Arial" w:hAnsi="Arial" w:cs="Arial"/>
                <w:b/>
                <w:sz w:val="20"/>
                <w:szCs w:val="20"/>
              </w:rPr>
            </w:pPr>
          </w:p>
        </w:tc>
      </w:tr>
      <w:tr w:rsidR="00D916FF" w:rsidRPr="00C85CF7" w14:paraId="45F99B69" w14:textId="77777777" w:rsidTr="00A96959">
        <w:tc>
          <w:tcPr>
            <w:tcW w:w="6646" w:type="dxa"/>
          </w:tcPr>
          <w:p w14:paraId="5916FC5F" w14:textId="77777777" w:rsidR="00E4527F" w:rsidRPr="000C5046" w:rsidRDefault="00E4527F" w:rsidP="00E4527F">
            <w:pPr>
              <w:pStyle w:val="NoSpacing"/>
              <w:jc w:val="both"/>
              <w:rPr>
                <w:rFonts w:ascii="Arial" w:hAnsi="Arial" w:cs="Arial"/>
                <w:bCs/>
                <w:sz w:val="20"/>
                <w:szCs w:val="20"/>
              </w:rPr>
            </w:pPr>
            <w:r w:rsidRPr="000C5046">
              <w:rPr>
                <w:rFonts w:ascii="Arial" w:hAnsi="Arial" w:cs="Arial"/>
                <w:sz w:val="20"/>
                <w:szCs w:val="20"/>
                <w:lang w:eastAsia="en-GB"/>
              </w:rPr>
              <w:t>A persistent, patient and adaptable individual</w:t>
            </w:r>
            <w:r>
              <w:rPr>
                <w:rFonts w:ascii="Arial" w:hAnsi="Arial" w:cs="Arial"/>
                <w:sz w:val="20"/>
                <w:szCs w:val="20"/>
                <w:lang w:eastAsia="en-GB"/>
              </w:rPr>
              <w:t>.</w:t>
            </w:r>
            <w:r w:rsidRPr="000C5046">
              <w:rPr>
                <w:rFonts w:ascii="Arial" w:hAnsi="Arial" w:cs="Arial"/>
                <w:sz w:val="20"/>
                <w:szCs w:val="20"/>
                <w:lang w:eastAsia="en-GB"/>
              </w:rPr>
              <w:t xml:space="preserve"> </w:t>
            </w:r>
          </w:p>
          <w:p w14:paraId="4628F6AD" w14:textId="77777777" w:rsidR="00D916FF" w:rsidRPr="00C85CF7" w:rsidRDefault="00D916FF" w:rsidP="00D916FF">
            <w:pPr>
              <w:pStyle w:val="NoSpacing"/>
              <w:jc w:val="both"/>
              <w:rPr>
                <w:rFonts w:ascii="Arial" w:hAnsi="Arial" w:cs="Arial"/>
                <w:bCs/>
                <w:sz w:val="20"/>
                <w:szCs w:val="20"/>
              </w:rPr>
            </w:pPr>
          </w:p>
        </w:tc>
        <w:tc>
          <w:tcPr>
            <w:tcW w:w="1843" w:type="dxa"/>
          </w:tcPr>
          <w:p w14:paraId="2C8C12A1"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14B384C8" w14:textId="77777777" w:rsidR="00D916FF" w:rsidRPr="00C85CF7" w:rsidRDefault="00D916FF" w:rsidP="00D916FF">
            <w:pPr>
              <w:rPr>
                <w:rFonts w:ascii="Arial" w:hAnsi="Arial" w:cs="Arial"/>
                <w:b/>
                <w:sz w:val="20"/>
                <w:szCs w:val="20"/>
              </w:rPr>
            </w:pPr>
          </w:p>
        </w:tc>
      </w:tr>
      <w:tr w:rsidR="009D51E2" w:rsidRPr="00C85CF7" w14:paraId="75C0F871" w14:textId="77777777" w:rsidTr="00A96959">
        <w:tc>
          <w:tcPr>
            <w:tcW w:w="6646" w:type="dxa"/>
          </w:tcPr>
          <w:p w14:paraId="0CAA6E3D" w14:textId="77777777" w:rsidR="00E4527F" w:rsidRPr="005A0CC3" w:rsidRDefault="00E4527F" w:rsidP="00E4527F">
            <w:pPr>
              <w:pStyle w:val="NoSpacing"/>
              <w:jc w:val="both"/>
              <w:rPr>
                <w:rFonts w:ascii="Arial" w:hAnsi="Arial" w:cs="Arial"/>
                <w:bCs/>
                <w:sz w:val="20"/>
                <w:szCs w:val="20"/>
              </w:rPr>
            </w:pPr>
            <w:r w:rsidRPr="000C5046">
              <w:rPr>
                <w:rFonts w:ascii="Arial" w:hAnsi="Arial" w:cs="Arial"/>
                <w:sz w:val="20"/>
                <w:szCs w:val="20"/>
                <w:lang w:eastAsia="en-GB"/>
              </w:rPr>
              <w:t>An innovative problem solver.</w:t>
            </w:r>
          </w:p>
          <w:p w14:paraId="20D0E29C" w14:textId="4193DC3C" w:rsidR="009D51E2" w:rsidRPr="00C85CF7" w:rsidRDefault="009D51E2" w:rsidP="00D916FF">
            <w:pPr>
              <w:pStyle w:val="NoSpacing"/>
              <w:jc w:val="both"/>
              <w:rPr>
                <w:rFonts w:ascii="Arial" w:hAnsi="Arial" w:cs="Arial"/>
                <w:bCs/>
                <w:sz w:val="20"/>
                <w:szCs w:val="20"/>
              </w:rPr>
            </w:pPr>
          </w:p>
        </w:tc>
        <w:tc>
          <w:tcPr>
            <w:tcW w:w="1843" w:type="dxa"/>
          </w:tcPr>
          <w:p w14:paraId="08923113" w14:textId="04587AC3" w:rsidR="009D51E2" w:rsidRPr="00C85CF7" w:rsidRDefault="00E4527F"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6B71546E" w14:textId="77777777" w:rsidR="009D51E2" w:rsidRPr="00C85CF7" w:rsidRDefault="009D51E2" w:rsidP="00D916FF">
            <w:pPr>
              <w:rPr>
                <w:rFonts w:ascii="Arial" w:hAnsi="Arial" w:cs="Arial"/>
                <w:b/>
                <w:sz w:val="20"/>
                <w:szCs w:val="20"/>
              </w:rPr>
            </w:pPr>
          </w:p>
        </w:tc>
      </w:tr>
      <w:tr w:rsidR="003F1201" w:rsidRPr="00C85CF7" w14:paraId="55A7DB76" w14:textId="77777777" w:rsidTr="00A96959">
        <w:tc>
          <w:tcPr>
            <w:tcW w:w="6646" w:type="dxa"/>
          </w:tcPr>
          <w:p w14:paraId="08D07223" w14:textId="77777777" w:rsidR="00E4527F" w:rsidRDefault="00E4527F" w:rsidP="00E4527F">
            <w:pPr>
              <w:pStyle w:val="NoSpacing"/>
              <w:jc w:val="both"/>
              <w:rPr>
                <w:rFonts w:ascii="Arial" w:hAnsi="Arial" w:cs="Arial"/>
                <w:bCs/>
                <w:sz w:val="20"/>
                <w:szCs w:val="20"/>
              </w:rPr>
            </w:pPr>
            <w:r>
              <w:rPr>
                <w:rFonts w:ascii="Arial" w:hAnsi="Arial" w:cs="Arial"/>
                <w:bCs/>
                <w:sz w:val="20"/>
                <w:szCs w:val="20"/>
              </w:rPr>
              <w:t>An ability to follow instruction and give instruction.</w:t>
            </w:r>
          </w:p>
          <w:p w14:paraId="601FECA3" w14:textId="6074AF54" w:rsidR="003F1201" w:rsidRDefault="003F1201" w:rsidP="00D916FF">
            <w:pPr>
              <w:pStyle w:val="NoSpacing"/>
              <w:jc w:val="both"/>
              <w:rPr>
                <w:rFonts w:ascii="Arial" w:hAnsi="Arial" w:cs="Arial"/>
                <w:bCs/>
                <w:sz w:val="20"/>
                <w:szCs w:val="20"/>
              </w:rPr>
            </w:pPr>
          </w:p>
        </w:tc>
        <w:tc>
          <w:tcPr>
            <w:tcW w:w="1843" w:type="dxa"/>
          </w:tcPr>
          <w:p w14:paraId="43C6097F" w14:textId="53A1C210" w:rsidR="003F1201" w:rsidRDefault="003F1201"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1F6736A3" w14:textId="77777777" w:rsidR="003F1201" w:rsidRPr="00C85CF7" w:rsidRDefault="003F1201" w:rsidP="00D916FF">
            <w:pPr>
              <w:rPr>
                <w:rFonts w:ascii="Arial" w:hAnsi="Arial" w:cs="Arial"/>
                <w:b/>
                <w:sz w:val="20"/>
                <w:szCs w:val="20"/>
              </w:rPr>
            </w:pPr>
          </w:p>
        </w:tc>
      </w:tr>
      <w:tr w:rsidR="00D916FF" w:rsidRPr="00C85CF7" w14:paraId="5438B835" w14:textId="77777777" w:rsidTr="00A96959">
        <w:tc>
          <w:tcPr>
            <w:tcW w:w="6646" w:type="dxa"/>
          </w:tcPr>
          <w:p w14:paraId="39A42D90" w14:textId="77777777" w:rsidR="00E4527F" w:rsidRPr="001F11F9" w:rsidRDefault="00E4527F" w:rsidP="00E4527F">
            <w:pPr>
              <w:pStyle w:val="NoSpacing"/>
              <w:jc w:val="both"/>
              <w:rPr>
                <w:rFonts w:ascii="Arial" w:hAnsi="Arial" w:cs="Arial"/>
                <w:bCs/>
                <w:sz w:val="20"/>
                <w:szCs w:val="20"/>
              </w:rPr>
            </w:pPr>
            <w:r w:rsidRPr="001F11F9">
              <w:rPr>
                <w:rFonts w:ascii="Arial" w:hAnsi="Arial" w:cs="Arial"/>
                <w:bCs/>
                <w:sz w:val="20"/>
                <w:szCs w:val="20"/>
              </w:rPr>
              <w:t>A</w:t>
            </w:r>
            <w:r>
              <w:rPr>
                <w:rFonts w:ascii="Arial" w:hAnsi="Arial" w:cs="Arial"/>
                <w:bCs/>
                <w:sz w:val="20"/>
                <w:szCs w:val="20"/>
              </w:rPr>
              <w:t>n a</w:t>
            </w:r>
            <w:r w:rsidRPr="001F11F9">
              <w:rPr>
                <w:rFonts w:ascii="Arial" w:hAnsi="Arial" w:cs="Arial"/>
                <w:bCs/>
                <w:sz w:val="20"/>
                <w:szCs w:val="20"/>
              </w:rPr>
              <w:t xml:space="preserve">bility to lead, inspire, support and energise others to achieve a common purpose.  </w:t>
            </w:r>
          </w:p>
          <w:p w14:paraId="13CBF22D" w14:textId="77777777" w:rsidR="00E762C7" w:rsidRPr="00C85CF7" w:rsidRDefault="00E762C7" w:rsidP="00D916FF">
            <w:pPr>
              <w:pStyle w:val="NoSpacing"/>
              <w:jc w:val="both"/>
              <w:rPr>
                <w:rFonts w:ascii="Arial" w:hAnsi="Arial" w:cs="Arial"/>
                <w:bCs/>
                <w:sz w:val="20"/>
                <w:szCs w:val="20"/>
              </w:rPr>
            </w:pPr>
          </w:p>
        </w:tc>
        <w:tc>
          <w:tcPr>
            <w:tcW w:w="1843" w:type="dxa"/>
          </w:tcPr>
          <w:p w14:paraId="12165276"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7D662F7D" w14:textId="77777777" w:rsidR="00D916FF" w:rsidRPr="00C85CF7" w:rsidRDefault="00D916FF" w:rsidP="00D916FF">
            <w:pPr>
              <w:rPr>
                <w:rFonts w:ascii="Arial" w:hAnsi="Arial" w:cs="Arial"/>
                <w:b/>
                <w:sz w:val="20"/>
                <w:szCs w:val="20"/>
              </w:rPr>
            </w:pPr>
          </w:p>
        </w:tc>
      </w:tr>
      <w:tr w:rsidR="00D916FF" w:rsidRPr="00C85CF7" w14:paraId="499CB5CA" w14:textId="77777777" w:rsidTr="00A96959">
        <w:tc>
          <w:tcPr>
            <w:tcW w:w="6646" w:type="dxa"/>
          </w:tcPr>
          <w:p w14:paraId="7F317F51" w14:textId="77777777" w:rsidR="00E4527F" w:rsidRPr="001F11F9" w:rsidRDefault="00E4527F" w:rsidP="00E4527F">
            <w:pPr>
              <w:pStyle w:val="NoSpacing"/>
              <w:jc w:val="both"/>
              <w:rPr>
                <w:rFonts w:ascii="Arial" w:hAnsi="Arial" w:cs="Arial"/>
                <w:bCs/>
                <w:sz w:val="20"/>
                <w:szCs w:val="20"/>
              </w:rPr>
            </w:pPr>
            <w:r w:rsidRPr="001F11F9">
              <w:rPr>
                <w:rFonts w:ascii="Arial" w:hAnsi="Arial" w:cs="Arial"/>
                <w:bCs/>
                <w:sz w:val="20"/>
                <w:szCs w:val="20"/>
              </w:rPr>
              <w:t xml:space="preserve">Ability to demonstrate and promote good practice in line with the company ethos </w:t>
            </w:r>
          </w:p>
          <w:p w14:paraId="0977F1ED" w14:textId="77777777" w:rsidR="00D916FF" w:rsidRPr="00C85CF7" w:rsidRDefault="00D916FF" w:rsidP="00D916FF">
            <w:pPr>
              <w:pStyle w:val="NoSpacing"/>
              <w:jc w:val="both"/>
              <w:rPr>
                <w:rFonts w:ascii="Arial" w:hAnsi="Arial" w:cs="Arial"/>
                <w:bCs/>
                <w:sz w:val="20"/>
                <w:szCs w:val="20"/>
              </w:rPr>
            </w:pPr>
          </w:p>
        </w:tc>
        <w:tc>
          <w:tcPr>
            <w:tcW w:w="1843" w:type="dxa"/>
          </w:tcPr>
          <w:p w14:paraId="5988BD61" w14:textId="58781799" w:rsidR="00D916FF" w:rsidRPr="00C85CF7" w:rsidRDefault="00D916FF"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6DD6197D" w14:textId="77777777" w:rsidR="00D916FF" w:rsidRPr="00C85CF7" w:rsidRDefault="00D916FF" w:rsidP="00D916FF">
            <w:pPr>
              <w:rPr>
                <w:rFonts w:ascii="Arial" w:hAnsi="Arial" w:cs="Arial"/>
                <w:b/>
                <w:sz w:val="20"/>
                <w:szCs w:val="20"/>
              </w:rPr>
            </w:pPr>
          </w:p>
        </w:tc>
      </w:tr>
      <w:tr w:rsidR="00D916FF" w:rsidRPr="00C85CF7" w14:paraId="5A1A9C8B" w14:textId="77777777" w:rsidTr="00A96959">
        <w:tc>
          <w:tcPr>
            <w:tcW w:w="6646" w:type="dxa"/>
          </w:tcPr>
          <w:p w14:paraId="2DA1E2A2" w14:textId="77777777" w:rsidR="00E4527F" w:rsidRDefault="00E4527F" w:rsidP="00E4527F">
            <w:pPr>
              <w:pStyle w:val="NoSpacing"/>
              <w:jc w:val="both"/>
              <w:rPr>
                <w:rFonts w:ascii="Arial" w:hAnsi="Arial" w:cs="Arial"/>
                <w:bCs/>
                <w:sz w:val="20"/>
                <w:szCs w:val="20"/>
              </w:rPr>
            </w:pPr>
            <w:r w:rsidRPr="001F11F9">
              <w:rPr>
                <w:rFonts w:ascii="Arial" w:hAnsi="Arial" w:cs="Arial"/>
                <w:bCs/>
                <w:sz w:val="20"/>
                <w:szCs w:val="20"/>
              </w:rPr>
              <w:t>Understanding and recognition of the principles of equality and diversit</w:t>
            </w:r>
            <w:r>
              <w:rPr>
                <w:rFonts w:ascii="Arial" w:hAnsi="Arial" w:cs="Arial"/>
                <w:bCs/>
                <w:sz w:val="20"/>
                <w:szCs w:val="20"/>
              </w:rPr>
              <w:t>y.</w:t>
            </w:r>
          </w:p>
          <w:p w14:paraId="1EFFB561" w14:textId="7D36C70A" w:rsidR="00D916FF" w:rsidRPr="00C85CF7" w:rsidRDefault="00D916FF" w:rsidP="00D916FF">
            <w:pPr>
              <w:pStyle w:val="NoSpacing"/>
              <w:jc w:val="both"/>
              <w:rPr>
                <w:rFonts w:ascii="Arial" w:hAnsi="Arial" w:cs="Arial"/>
                <w:bCs/>
                <w:sz w:val="20"/>
                <w:szCs w:val="20"/>
              </w:rPr>
            </w:pPr>
          </w:p>
        </w:tc>
        <w:tc>
          <w:tcPr>
            <w:tcW w:w="1843" w:type="dxa"/>
          </w:tcPr>
          <w:p w14:paraId="52DE01D6"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29F9400B" w14:textId="77777777" w:rsidR="00D916FF" w:rsidRPr="00C85CF7" w:rsidRDefault="00D916FF" w:rsidP="00D916FF">
            <w:pPr>
              <w:rPr>
                <w:rFonts w:ascii="Arial" w:hAnsi="Arial" w:cs="Arial"/>
                <w:b/>
                <w:sz w:val="20"/>
                <w:szCs w:val="20"/>
              </w:rPr>
            </w:pPr>
          </w:p>
        </w:tc>
      </w:tr>
    </w:tbl>
    <w:p w14:paraId="1906EE92" w14:textId="77777777" w:rsidR="0020575C" w:rsidRDefault="0020575C" w:rsidP="00A813E6">
      <w:pPr>
        <w:pStyle w:val="NormalWeb"/>
        <w:tabs>
          <w:tab w:val="left" w:pos="4962"/>
        </w:tabs>
        <w:spacing w:after="0"/>
        <w:jc w:val="center"/>
        <w:rPr>
          <w:rFonts w:ascii="Arial" w:hAnsi="Arial" w:cs="Arial"/>
          <w:b/>
          <w:sz w:val="28"/>
          <w:szCs w:val="28"/>
        </w:rPr>
      </w:pPr>
    </w:p>
    <w:p w14:paraId="736126FD" w14:textId="77777777" w:rsidR="0020575C" w:rsidRDefault="0020575C">
      <w:pPr>
        <w:spacing w:after="0" w:line="240" w:lineRule="auto"/>
        <w:rPr>
          <w:rFonts w:ascii="Arial" w:hAnsi="Arial" w:cs="Arial"/>
          <w:b/>
          <w:sz w:val="28"/>
          <w:szCs w:val="28"/>
          <w:lang w:eastAsia="en-GB"/>
        </w:rPr>
      </w:pPr>
      <w:r>
        <w:rPr>
          <w:rFonts w:ascii="Arial" w:hAnsi="Arial" w:cs="Arial"/>
          <w:b/>
          <w:sz w:val="28"/>
          <w:szCs w:val="28"/>
        </w:rPr>
        <w:br w:type="page"/>
      </w:r>
    </w:p>
    <w:p w14:paraId="4A9A3DAD" w14:textId="39FB2903" w:rsidR="00A813E6" w:rsidRDefault="008634CD" w:rsidP="00A813E6">
      <w:pPr>
        <w:pStyle w:val="NormalWeb"/>
        <w:tabs>
          <w:tab w:val="left" w:pos="4962"/>
        </w:tabs>
        <w:spacing w:after="0"/>
        <w:jc w:val="center"/>
        <w:rPr>
          <w:rFonts w:ascii="Arial" w:hAnsi="Arial" w:cs="Arial"/>
          <w:b/>
          <w:sz w:val="28"/>
          <w:szCs w:val="28"/>
        </w:rPr>
      </w:pPr>
      <w:r>
        <w:rPr>
          <w:rFonts w:ascii="Arial" w:hAnsi="Arial" w:cs="Arial"/>
          <w:b/>
          <w:sz w:val="28"/>
          <w:szCs w:val="28"/>
        </w:rPr>
        <w:lastRenderedPageBreak/>
        <w:t>Company Goals</w:t>
      </w:r>
    </w:p>
    <w:p w14:paraId="2ECB8799" w14:textId="511DCD07" w:rsidR="00A813E6" w:rsidRPr="00886DF2" w:rsidRDefault="00A813E6" w:rsidP="002D08C6">
      <w:pPr>
        <w:pStyle w:val="NormalWeb"/>
        <w:tabs>
          <w:tab w:val="left" w:pos="4962"/>
        </w:tabs>
        <w:spacing w:after="0"/>
        <w:jc w:val="center"/>
        <w:rPr>
          <w:rFonts w:ascii="Arial" w:hAnsi="Arial" w:cs="Arial"/>
          <w:b/>
          <w:sz w:val="28"/>
          <w:szCs w:val="28"/>
        </w:rPr>
      </w:pPr>
      <w:r w:rsidRPr="00E96ED7">
        <w:rPr>
          <w:rFonts w:ascii="Arial" w:hAnsi="Arial" w:cs="Arial"/>
          <w:b/>
          <w:noProof/>
          <w:sz w:val="20"/>
          <w:szCs w:val="20"/>
        </w:rPr>
        <w:drawing>
          <wp:inline distT="0" distB="0" distL="0" distR="0" wp14:anchorId="7F4F5437" wp14:editId="30BB62D4">
            <wp:extent cx="1466850" cy="1398800"/>
            <wp:effectExtent l="0" t="0" r="0" b="0"/>
            <wp:docPr id="1378010032" name="Picture 1" descr="A diagram of a company's perform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99156" name="Picture 1" descr="A diagram of a company's performan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0438" cy="1411758"/>
                    </a:xfrm>
                    <a:prstGeom prst="rect">
                      <a:avLst/>
                    </a:prstGeom>
                    <a:noFill/>
                    <a:ln>
                      <a:noFill/>
                    </a:ln>
                  </pic:spPr>
                </pic:pic>
              </a:graphicData>
            </a:graphic>
          </wp:inline>
        </w:drawing>
      </w:r>
    </w:p>
    <w:p w14:paraId="7F3CFDCE" w14:textId="77777777" w:rsidR="008634CD" w:rsidRDefault="008634CD" w:rsidP="007F0724">
      <w:pPr>
        <w:pStyle w:val="Header"/>
        <w:pBdr>
          <w:bottom w:val="single" w:sz="12" w:space="0" w:color="ED7D31" w:themeColor="accent2"/>
        </w:pBdr>
        <w:rPr>
          <w:rFonts w:ascii="Arial" w:hAnsi="Arial" w:cs="Arial"/>
          <w:b/>
          <w:bCs/>
        </w:rPr>
      </w:pPr>
    </w:p>
    <w:p w14:paraId="59416197" w14:textId="517B38C0" w:rsidR="00B86E81" w:rsidRPr="00645935" w:rsidRDefault="00B86E81" w:rsidP="007F0724">
      <w:pPr>
        <w:pStyle w:val="Header"/>
        <w:pBdr>
          <w:bottom w:val="single" w:sz="12" w:space="0" w:color="ED7D31" w:themeColor="accent2"/>
        </w:pBdr>
        <w:rPr>
          <w:rFonts w:ascii="Arial" w:hAnsi="Arial" w:cs="Arial"/>
          <w:b/>
          <w:bCs/>
        </w:rPr>
      </w:pPr>
      <w:r w:rsidRPr="00645935">
        <w:rPr>
          <w:rFonts w:ascii="Arial" w:hAnsi="Arial" w:cs="Arial"/>
          <w:b/>
          <w:bCs/>
        </w:rPr>
        <w:t>High Performance Football</w:t>
      </w:r>
    </w:p>
    <w:p w14:paraId="19F5DBC8" w14:textId="134B7CDE" w:rsidR="00B86E81" w:rsidRDefault="00B86E81" w:rsidP="00B86E81">
      <w:pPr>
        <w:jc w:val="both"/>
        <w:rPr>
          <w:rFonts w:ascii="Arial" w:hAnsi="Arial" w:cs="Arial"/>
          <w:bCs/>
          <w:sz w:val="20"/>
          <w:szCs w:val="20"/>
        </w:rPr>
      </w:pPr>
      <w:r w:rsidRPr="00B86E81">
        <w:rPr>
          <w:rFonts w:ascii="Arial" w:hAnsi="Arial" w:cs="Arial"/>
          <w:bCs/>
          <w:sz w:val="20"/>
          <w:szCs w:val="20"/>
        </w:rPr>
        <w:t xml:space="preserve">We continue to work hard to be the best team in Exeter City’s history and continue to invest in our first team playing budget.  </w:t>
      </w:r>
      <w:r w:rsidR="00B35BBF">
        <w:rPr>
          <w:rFonts w:ascii="Arial" w:hAnsi="Arial" w:cs="Arial"/>
          <w:bCs/>
          <w:sz w:val="20"/>
          <w:szCs w:val="20"/>
        </w:rPr>
        <w:t>S</w:t>
      </w:r>
      <w:r w:rsidRPr="00B86E81">
        <w:rPr>
          <w:rFonts w:ascii="Arial" w:hAnsi="Arial" w:cs="Arial"/>
          <w:bCs/>
          <w:sz w:val="20"/>
          <w:szCs w:val="20"/>
        </w:rPr>
        <w:t>triv</w:t>
      </w:r>
      <w:r w:rsidR="00B35BBF">
        <w:rPr>
          <w:rFonts w:ascii="Arial" w:hAnsi="Arial" w:cs="Arial"/>
          <w:bCs/>
          <w:sz w:val="20"/>
          <w:szCs w:val="20"/>
        </w:rPr>
        <w:t>ing</w:t>
      </w:r>
      <w:r w:rsidRPr="00B86E81">
        <w:rPr>
          <w:rFonts w:ascii="Arial" w:hAnsi="Arial" w:cs="Arial"/>
          <w:bCs/>
          <w:sz w:val="20"/>
          <w:szCs w:val="20"/>
        </w:rPr>
        <w:t xml:space="preserve"> to create the best possible environment for high performance </w:t>
      </w:r>
      <w:r w:rsidR="00B35BBF">
        <w:rPr>
          <w:rFonts w:ascii="Arial" w:hAnsi="Arial" w:cs="Arial"/>
          <w:bCs/>
          <w:sz w:val="20"/>
          <w:szCs w:val="20"/>
        </w:rPr>
        <w:t xml:space="preserve">football </w:t>
      </w:r>
      <w:r w:rsidRPr="00B86E81">
        <w:rPr>
          <w:rFonts w:ascii="Arial" w:hAnsi="Arial" w:cs="Arial"/>
          <w:bCs/>
          <w:sz w:val="20"/>
          <w:szCs w:val="20"/>
        </w:rPr>
        <w:t>through our c</w:t>
      </w:r>
      <w:r w:rsidRPr="009A5CEB">
        <w:rPr>
          <w:rFonts w:ascii="Arial" w:hAnsi="Arial" w:cs="Arial"/>
          <w:bCs/>
          <w:sz w:val="20"/>
          <w:szCs w:val="20"/>
        </w:rPr>
        <w:t xml:space="preserve">oaching, </w:t>
      </w:r>
      <w:r w:rsidRPr="00B86E81">
        <w:rPr>
          <w:rFonts w:ascii="Arial" w:hAnsi="Arial" w:cs="Arial"/>
          <w:bCs/>
          <w:sz w:val="20"/>
          <w:szCs w:val="20"/>
        </w:rPr>
        <w:t>t</w:t>
      </w:r>
      <w:r w:rsidRPr="009A5CEB">
        <w:rPr>
          <w:rFonts w:ascii="Arial" w:hAnsi="Arial" w:cs="Arial"/>
          <w:bCs/>
          <w:sz w:val="20"/>
          <w:szCs w:val="20"/>
        </w:rPr>
        <w:t xml:space="preserve">raining </w:t>
      </w:r>
      <w:r w:rsidRPr="00B86E81">
        <w:rPr>
          <w:rFonts w:ascii="Arial" w:hAnsi="Arial" w:cs="Arial"/>
          <w:bCs/>
          <w:sz w:val="20"/>
          <w:szCs w:val="20"/>
        </w:rPr>
        <w:t>f</w:t>
      </w:r>
      <w:r w:rsidRPr="009A5CEB">
        <w:rPr>
          <w:rFonts w:ascii="Arial" w:hAnsi="Arial" w:cs="Arial"/>
          <w:bCs/>
          <w:sz w:val="20"/>
          <w:szCs w:val="20"/>
        </w:rPr>
        <w:t xml:space="preserve">acilities, </w:t>
      </w:r>
      <w:r w:rsidRPr="00B86E81">
        <w:rPr>
          <w:rFonts w:ascii="Arial" w:hAnsi="Arial" w:cs="Arial"/>
          <w:bCs/>
          <w:sz w:val="20"/>
          <w:szCs w:val="20"/>
        </w:rPr>
        <w:t>p</w:t>
      </w:r>
      <w:r w:rsidRPr="009A5CEB">
        <w:rPr>
          <w:rFonts w:ascii="Arial" w:hAnsi="Arial" w:cs="Arial"/>
          <w:bCs/>
          <w:sz w:val="20"/>
          <w:szCs w:val="20"/>
        </w:rPr>
        <w:t xml:space="preserve">itches, </w:t>
      </w:r>
      <w:r w:rsidRPr="00B86E81">
        <w:rPr>
          <w:rFonts w:ascii="Arial" w:hAnsi="Arial" w:cs="Arial"/>
          <w:bCs/>
          <w:sz w:val="20"/>
          <w:szCs w:val="20"/>
        </w:rPr>
        <w:t>n</w:t>
      </w:r>
      <w:r w:rsidRPr="009A5CEB">
        <w:rPr>
          <w:rFonts w:ascii="Arial" w:hAnsi="Arial" w:cs="Arial"/>
          <w:bCs/>
          <w:sz w:val="20"/>
          <w:szCs w:val="20"/>
        </w:rPr>
        <w:t xml:space="preserve">utrition, </w:t>
      </w:r>
      <w:r w:rsidRPr="00B86E81">
        <w:rPr>
          <w:rFonts w:ascii="Arial" w:hAnsi="Arial" w:cs="Arial"/>
          <w:bCs/>
          <w:sz w:val="20"/>
          <w:szCs w:val="20"/>
        </w:rPr>
        <w:t>m</w:t>
      </w:r>
      <w:r w:rsidRPr="009A5CEB">
        <w:rPr>
          <w:rFonts w:ascii="Arial" w:hAnsi="Arial" w:cs="Arial"/>
          <w:bCs/>
          <w:sz w:val="20"/>
          <w:szCs w:val="20"/>
        </w:rPr>
        <w:t xml:space="preserve">edical, </w:t>
      </w:r>
      <w:r w:rsidRPr="00B86E81">
        <w:rPr>
          <w:rFonts w:ascii="Arial" w:hAnsi="Arial" w:cs="Arial"/>
          <w:bCs/>
          <w:sz w:val="20"/>
          <w:szCs w:val="20"/>
        </w:rPr>
        <w:t>r</w:t>
      </w:r>
      <w:r w:rsidRPr="009A5CEB">
        <w:rPr>
          <w:rFonts w:ascii="Arial" w:hAnsi="Arial" w:cs="Arial"/>
          <w:bCs/>
          <w:sz w:val="20"/>
          <w:szCs w:val="20"/>
        </w:rPr>
        <w:t xml:space="preserve">ecruitment </w:t>
      </w:r>
      <w:r w:rsidR="00126941">
        <w:rPr>
          <w:rFonts w:ascii="Arial" w:hAnsi="Arial" w:cs="Arial"/>
          <w:bCs/>
          <w:sz w:val="20"/>
          <w:szCs w:val="20"/>
        </w:rPr>
        <w:t>and</w:t>
      </w:r>
      <w:r w:rsidRPr="009A5CEB">
        <w:rPr>
          <w:rFonts w:ascii="Arial" w:hAnsi="Arial" w:cs="Arial"/>
          <w:bCs/>
          <w:sz w:val="20"/>
          <w:szCs w:val="20"/>
        </w:rPr>
        <w:t xml:space="preserve"> </w:t>
      </w:r>
      <w:r w:rsidRPr="00B86E81">
        <w:rPr>
          <w:rFonts w:ascii="Arial" w:hAnsi="Arial" w:cs="Arial"/>
          <w:bCs/>
          <w:sz w:val="20"/>
          <w:szCs w:val="20"/>
        </w:rPr>
        <w:t>a</w:t>
      </w:r>
      <w:r w:rsidRPr="009A5CEB">
        <w:rPr>
          <w:rFonts w:ascii="Arial" w:hAnsi="Arial" w:cs="Arial"/>
          <w:bCs/>
          <w:sz w:val="20"/>
          <w:szCs w:val="20"/>
        </w:rPr>
        <w:t>nalysis</w:t>
      </w:r>
      <w:r w:rsidRPr="00B86E81">
        <w:rPr>
          <w:rFonts w:ascii="Arial" w:hAnsi="Arial" w:cs="Arial"/>
          <w:bCs/>
          <w:sz w:val="20"/>
          <w:szCs w:val="20"/>
        </w:rPr>
        <w:t>.  Our youth development &amp; academy football remains at the heart of our model and we</w:t>
      </w:r>
      <w:r w:rsidRPr="009A5CEB">
        <w:rPr>
          <w:rFonts w:ascii="Arial" w:hAnsi="Arial" w:cs="Arial"/>
          <w:bCs/>
          <w:sz w:val="20"/>
          <w:szCs w:val="20"/>
        </w:rPr>
        <w:t xml:space="preserve"> continue to build and refine what our Academy delivers</w:t>
      </w:r>
      <w:r w:rsidRPr="00B86E81">
        <w:rPr>
          <w:rFonts w:ascii="Arial" w:hAnsi="Arial" w:cs="Arial"/>
          <w:bCs/>
          <w:sz w:val="20"/>
          <w:szCs w:val="20"/>
        </w:rPr>
        <w:t xml:space="preserve"> and aim to achieve cat 2 status.</w:t>
      </w:r>
    </w:p>
    <w:p w14:paraId="71591E97" w14:textId="77777777" w:rsidR="00B86E81" w:rsidRPr="00645935" w:rsidRDefault="00B86E81" w:rsidP="007F0724">
      <w:pPr>
        <w:pBdr>
          <w:bottom w:val="single" w:sz="12" w:space="1" w:color="FFFF00"/>
        </w:pBdr>
        <w:rPr>
          <w:rFonts w:ascii="Arial" w:hAnsi="Arial" w:cs="Arial"/>
          <w:b/>
        </w:rPr>
      </w:pPr>
      <w:r w:rsidRPr="00645935">
        <w:rPr>
          <w:rFonts w:ascii="Arial" w:hAnsi="Arial" w:cs="Arial"/>
          <w:b/>
        </w:rPr>
        <w:t>Focus on Growth</w:t>
      </w:r>
    </w:p>
    <w:p w14:paraId="6E90B6CE" w14:textId="745C5309" w:rsidR="00B86E81" w:rsidRDefault="007F0724" w:rsidP="009242E8">
      <w:pPr>
        <w:jc w:val="both"/>
        <w:rPr>
          <w:rFonts w:ascii="Arial" w:hAnsi="Arial" w:cs="Arial"/>
          <w:bCs/>
          <w:sz w:val="20"/>
          <w:szCs w:val="20"/>
        </w:rPr>
      </w:pPr>
      <w:r w:rsidRPr="00AB131C">
        <w:rPr>
          <w:rFonts w:ascii="Arial" w:hAnsi="Arial" w:cs="Arial"/>
          <w:bCs/>
          <w:sz w:val="20"/>
          <w:szCs w:val="20"/>
        </w:rPr>
        <w:t xml:space="preserve">We build on the great work done by our media </w:t>
      </w:r>
      <w:r w:rsidR="0095164B" w:rsidRPr="00AB131C">
        <w:rPr>
          <w:rFonts w:ascii="Arial" w:hAnsi="Arial" w:cs="Arial"/>
          <w:bCs/>
          <w:sz w:val="20"/>
          <w:szCs w:val="20"/>
        </w:rPr>
        <w:t>and</w:t>
      </w:r>
      <w:r w:rsidRPr="00AB131C">
        <w:rPr>
          <w:rFonts w:ascii="Arial" w:hAnsi="Arial" w:cs="Arial"/>
          <w:bCs/>
          <w:sz w:val="20"/>
          <w:szCs w:val="20"/>
        </w:rPr>
        <w:t xml:space="preserve"> comms team</w:t>
      </w:r>
      <w:r w:rsidR="0095164B" w:rsidRPr="00AB131C">
        <w:rPr>
          <w:rFonts w:ascii="Arial" w:hAnsi="Arial" w:cs="Arial"/>
          <w:bCs/>
          <w:sz w:val="20"/>
          <w:szCs w:val="20"/>
        </w:rPr>
        <w:t xml:space="preserve"> and </w:t>
      </w:r>
      <w:r w:rsidR="0020177E" w:rsidRPr="00AB131C">
        <w:rPr>
          <w:rFonts w:ascii="Arial" w:hAnsi="Arial" w:cs="Arial"/>
          <w:bCs/>
          <w:sz w:val="20"/>
          <w:szCs w:val="20"/>
        </w:rPr>
        <w:t xml:space="preserve">opportunities to </w:t>
      </w:r>
      <w:r w:rsidR="00B86E81" w:rsidRPr="005F5C8B">
        <w:rPr>
          <w:rFonts w:ascii="Arial" w:hAnsi="Arial" w:cs="Arial"/>
          <w:bCs/>
          <w:sz w:val="20"/>
          <w:szCs w:val="20"/>
        </w:rPr>
        <w:t>attract new audiences</w:t>
      </w:r>
      <w:r w:rsidR="0020177E" w:rsidRPr="00AB131C">
        <w:rPr>
          <w:rFonts w:ascii="Arial" w:hAnsi="Arial" w:cs="Arial"/>
          <w:bCs/>
          <w:sz w:val="20"/>
          <w:szCs w:val="20"/>
        </w:rPr>
        <w:t>.</w:t>
      </w:r>
      <w:r w:rsidR="005A5907">
        <w:rPr>
          <w:rFonts w:ascii="Arial" w:hAnsi="Arial" w:cs="Arial"/>
          <w:bCs/>
          <w:sz w:val="20"/>
          <w:szCs w:val="20"/>
        </w:rPr>
        <w:t xml:space="preserve"> </w:t>
      </w:r>
      <w:r w:rsidR="0020177E" w:rsidRPr="00AB131C">
        <w:rPr>
          <w:rFonts w:ascii="Arial" w:hAnsi="Arial" w:cs="Arial"/>
          <w:bCs/>
          <w:sz w:val="20"/>
          <w:szCs w:val="20"/>
        </w:rPr>
        <w:t xml:space="preserve">We </w:t>
      </w:r>
      <w:r w:rsidR="009266D4" w:rsidRPr="00AB131C">
        <w:rPr>
          <w:rFonts w:ascii="Arial" w:hAnsi="Arial" w:cs="Arial"/>
          <w:bCs/>
          <w:sz w:val="20"/>
          <w:szCs w:val="20"/>
        </w:rPr>
        <w:t xml:space="preserve">have </w:t>
      </w:r>
      <w:r w:rsidR="009266D4" w:rsidRPr="00DA0B34">
        <w:rPr>
          <w:rFonts w:ascii="Arial" w:hAnsi="Arial" w:cs="Arial"/>
          <w:bCs/>
          <w:sz w:val="20"/>
          <w:szCs w:val="20"/>
        </w:rPr>
        <w:t xml:space="preserve">ambitious plans to increase revenue as we focus on </w:t>
      </w:r>
      <w:r w:rsidR="0020177E" w:rsidRPr="00DA0B34">
        <w:rPr>
          <w:rFonts w:ascii="Arial" w:hAnsi="Arial" w:cs="Arial"/>
          <w:bCs/>
          <w:sz w:val="20"/>
          <w:szCs w:val="20"/>
        </w:rPr>
        <w:t>opportunit</w:t>
      </w:r>
      <w:r w:rsidR="00AB131C" w:rsidRPr="00DA0B34">
        <w:rPr>
          <w:rFonts w:ascii="Arial" w:hAnsi="Arial" w:cs="Arial"/>
          <w:bCs/>
          <w:sz w:val="20"/>
          <w:szCs w:val="20"/>
        </w:rPr>
        <w:t>ies</w:t>
      </w:r>
      <w:r w:rsidR="0020177E" w:rsidRPr="00DA0B34">
        <w:rPr>
          <w:rFonts w:ascii="Arial" w:hAnsi="Arial" w:cs="Arial"/>
          <w:bCs/>
          <w:sz w:val="20"/>
          <w:szCs w:val="20"/>
        </w:rPr>
        <w:t xml:space="preserve"> for growth in retail </w:t>
      </w:r>
      <w:r w:rsidR="00110A13" w:rsidRPr="00DA0B34">
        <w:rPr>
          <w:rFonts w:ascii="Arial" w:hAnsi="Arial" w:cs="Arial"/>
          <w:bCs/>
          <w:sz w:val="20"/>
          <w:szCs w:val="20"/>
        </w:rPr>
        <w:t>and</w:t>
      </w:r>
      <w:r w:rsidR="0020177E" w:rsidRPr="00DA0B34">
        <w:rPr>
          <w:rFonts w:ascii="Arial" w:hAnsi="Arial" w:cs="Arial"/>
          <w:bCs/>
          <w:sz w:val="20"/>
          <w:szCs w:val="20"/>
        </w:rPr>
        <w:t xml:space="preserve"> merchandising</w:t>
      </w:r>
      <w:r w:rsidR="00D75118">
        <w:rPr>
          <w:rFonts w:ascii="Arial" w:hAnsi="Arial" w:cs="Arial"/>
          <w:bCs/>
          <w:sz w:val="20"/>
          <w:szCs w:val="20"/>
        </w:rPr>
        <w:t xml:space="preserve"> and we</w:t>
      </w:r>
      <w:r w:rsidR="00B86E81" w:rsidRPr="00DA0B34">
        <w:rPr>
          <w:rFonts w:ascii="Arial" w:hAnsi="Arial" w:cs="Arial"/>
          <w:bCs/>
          <w:sz w:val="20"/>
          <w:szCs w:val="20"/>
        </w:rPr>
        <w:t xml:space="preserve"> </w:t>
      </w:r>
      <w:r w:rsidR="00B86E81" w:rsidRPr="005F5C8B">
        <w:rPr>
          <w:rFonts w:ascii="Arial" w:hAnsi="Arial" w:cs="Arial"/>
          <w:bCs/>
          <w:sz w:val="20"/>
          <w:szCs w:val="20"/>
        </w:rPr>
        <w:t>continu</w:t>
      </w:r>
      <w:r w:rsidR="00B86E81" w:rsidRPr="00DA0B34">
        <w:rPr>
          <w:rFonts w:ascii="Arial" w:hAnsi="Arial" w:cs="Arial"/>
          <w:bCs/>
          <w:sz w:val="20"/>
          <w:szCs w:val="20"/>
        </w:rPr>
        <w:t>e</w:t>
      </w:r>
      <w:r w:rsidR="00B86E81" w:rsidRPr="005F5C8B">
        <w:rPr>
          <w:rFonts w:ascii="Arial" w:hAnsi="Arial" w:cs="Arial"/>
          <w:bCs/>
          <w:sz w:val="20"/>
          <w:szCs w:val="20"/>
        </w:rPr>
        <w:t xml:space="preserve"> to </w:t>
      </w:r>
      <w:r w:rsidR="00DA0B34" w:rsidRPr="00DA0B34">
        <w:rPr>
          <w:rFonts w:ascii="Arial" w:hAnsi="Arial" w:cs="Arial"/>
          <w:bCs/>
          <w:sz w:val="20"/>
          <w:szCs w:val="20"/>
        </w:rPr>
        <w:t xml:space="preserve">look after and </w:t>
      </w:r>
      <w:r w:rsidR="00B86E81" w:rsidRPr="005F5C8B">
        <w:rPr>
          <w:rFonts w:ascii="Arial" w:hAnsi="Arial" w:cs="Arial"/>
          <w:bCs/>
          <w:sz w:val="20"/>
          <w:szCs w:val="20"/>
        </w:rPr>
        <w:t>value our local sponsors and partners</w:t>
      </w:r>
      <w:r w:rsidR="00DA0B34" w:rsidRPr="00DA0B34">
        <w:rPr>
          <w:rFonts w:ascii="Arial" w:hAnsi="Arial" w:cs="Arial"/>
          <w:bCs/>
          <w:sz w:val="20"/>
          <w:szCs w:val="20"/>
        </w:rPr>
        <w:t xml:space="preserve"> </w:t>
      </w:r>
      <w:r w:rsidR="00D75118">
        <w:rPr>
          <w:rFonts w:ascii="Arial" w:hAnsi="Arial" w:cs="Arial"/>
          <w:bCs/>
          <w:sz w:val="20"/>
          <w:szCs w:val="20"/>
        </w:rPr>
        <w:t xml:space="preserve">whilst </w:t>
      </w:r>
      <w:r w:rsidR="00B86E81" w:rsidRPr="00DA0B34">
        <w:rPr>
          <w:rFonts w:ascii="Arial" w:hAnsi="Arial" w:cs="Arial"/>
          <w:bCs/>
          <w:sz w:val="20"/>
          <w:szCs w:val="20"/>
        </w:rPr>
        <w:t>expand</w:t>
      </w:r>
      <w:r w:rsidR="00D75118">
        <w:rPr>
          <w:rFonts w:ascii="Arial" w:hAnsi="Arial" w:cs="Arial"/>
          <w:bCs/>
          <w:sz w:val="20"/>
          <w:szCs w:val="20"/>
        </w:rPr>
        <w:t>ing</w:t>
      </w:r>
      <w:r w:rsidR="00B86E81" w:rsidRPr="00DA0B34">
        <w:rPr>
          <w:rFonts w:ascii="Arial" w:hAnsi="Arial" w:cs="Arial"/>
          <w:bCs/>
          <w:sz w:val="20"/>
          <w:szCs w:val="20"/>
        </w:rPr>
        <w:t xml:space="preserve"> our commercial horizons by putting more emphasis on what makes us as a club unique &amp; special.</w:t>
      </w:r>
      <w:r w:rsidR="001D711E">
        <w:rPr>
          <w:rFonts w:ascii="Arial" w:hAnsi="Arial" w:cs="Arial"/>
          <w:bCs/>
          <w:sz w:val="20"/>
          <w:szCs w:val="20"/>
        </w:rPr>
        <w:t xml:space="preserve"> </w:t>
      </w:r>
      <w:r w:rsidR="00D75118" w:rsidRPr="00F81BEA">
        <w:rPr>
          <w:rFonts w:ascii="Arial" w:hAnsi="Arial" w:cs="Arial"/>
          <w:bCs/>
          <w:sz w:val="20"/>
          <w:szCs w:val="20"/>
        </w:rPr>
        <w:t xml:space="preserve">We </w:t>
      </w:r>
      <w:r w:rsidR="00B55F7A" w:rsidRPr="00F81BEA">
        <w:rPr>
          <w:rFonts w:ascii="Arial" w:hAnsi="Arial" w:cs="Arial"/>
          <w:bCs/>
          <w:sz w:val="20"/>
          <w:szCs w:val="20"/>
        </w:rPr>
        <w:t>utilise our facilities more often to increase non match day revenues</w:t>
      </w:r>
      <w:r w:rsidR="00F81BEA" w:rsidRPr="00F81BEA">
        <w:rPr>
          <w:rFonts w:ascii="Arial" w:hAnsi="Arial" w:cs="Arial"/>
          <w:bCs/>
          <w:sz w:val="20"/>
          <w:szCs w:val="20"/>
        </w:rPr>
        <w:t xml:space="preserve"> and improve ‘yield’ by providing better systems, facilities and raising capacity at </w:t>
      </w:r>
      <w:r w:rsidR="005F5C8B" w:rsidRPr="005F5C8B">
        <w:rPr>
          <w:rFonts w:ascii="Arial" w:hAnsi="Arial" w:cs="Arial"/>
          <w:bCs/>
          <w:sz w:val="20"/>
          <w:szCs w:val="20"/>
        </w:rPr>
        <w:t>SJP</w:t>
      </w:r>
      <w:r w:rsidR="00F81BEA" w:rsidRPr="00F81BEA">
        <w:rPr>
          <w:rFonts w:ascii="Arial" w:hAnsi="Arial" w:cs="Arial"/>
          <w:bCs/>
          <w:sz w:val="20"/>
          <w:szCs w:val="20"/>
        </w:rPr>
        <w:t>.</w:t>
      </w:r>
    </w:p>
    <w:p w14:paraId="3D73D97F" w14:textId="173242D5" w:rsidR="00E9237F" w:rsidRPr="00D72164" w:rsidRDefault="00E9237F" w:rsidP="00E9237F">
      <w:pPr>
        <w:pBdr>
          <w:bottom w:val="single" w:sz="12" w:space="1" w:color="00B0F0"/>
        </w:pBdr>
        <w:jc w:val="both"/>
        <w:rPr>
          <w:rFonts w:ascii="Arial" w:hAnsi="Arial" w:cs="Arial"/>
          <w:b/>
        </w:rPr>
      </w:pPr>
      <w:r w:rsidRPr="00D72164">
        <w:rPr>
          <w:rFonts w:ascii="Arial" w:hAnsi="Arial" w:cs="Arial"/>
          <w:b/>
        </w:rPr>
        <w:t>One Team</w:t>
      </w:r>
    </w:p>
    <w:p w14:paraId="0DE258CB" w14:textId="43DE35EE" w:rsidR="006B6797" w:rsidRDefault="006B6797" w:rsidP="00410984">
      <w:pPr>
        <w:pStyle w:val="Header"/>
        <w:pBdr>
          <w:bottom w:val="single" w:sz="12" w:space="0" w:color="FF0000"/>
        </w:pBdr>
        <w:jc w:val="both"/>
        <w:rPr>
          <w:rFonts w:ascii="Arial" w:hAnsi="Arial" w:cs="Arial"/>
          <w:sz w:val="20"/>
          <w:szCs w:val="20"/>
        </w:rPr>
      </w:pPr>
      <w:r w:rsidRPr="001E1188">
        <w:rPr>
          <w:rFonts w:ascii="Arial" w:hAnsi="Arial" w:cs="Arial"/>
          <w:sz w:val="20"/>
          <w:szCs w:val="20"/>
        </w:rPr>
        <w:t xml:space="preserve">We </w:t>
      </w:r>
      <w:r w:rsidR="0071374F" w:rsidRPr="001E1188">
        <w:rPr>
          <w:rFonts w:ascii="Arial" w:hAnsi="Arial" w:cs="Arial"/>
          <w:sz w:val="20"/>
          <w:szCs w:val="20"/>
        </w:rPr>
        <w:t xml:space="preserve">build a trusting, collaborative environment where everyone feels valued and understands their </w:t>
      </w:r>
      <w:r w:rsidR="00842CD1" w:rsidRPr="001E1188">
        <w:rPr>
          <w:rFonts w:ascii="Arial" w:hAnsi="Arial" w:cs="Arial"/>
          <w:sz w:val="20"/>
          <w:szCs w:val="20"/>
        </w:rPr>
        <w:t>contribution</w:t>
      </w:r>
      <w:r w:rsidR="0071374F" w:rsidRPr="001E1188">
        <w:rPr>
          <w:rFonts w:ascii="Arial" w:hAnsi="Arial" w:cs="Arial"/>
          <w:sz w:val="20"/>
          <w:szCs w:val="20"/>
        </w:rPr>
        <w:t xml:space="preserve"> to the </w:t>
      </w:r>
      <w:r w:rsidR="00D203D8">
        <w:rPr>
          <w:rFonts w:ascii="Arial" w:hAnsi="Arial" w:cs="Arial"/>
          <w:sz w:val="20"/>
          <w:szCs w:val="20"/>
        </w:rPr>
        <w:t>C</w:t>
      </w:r>
      <w:r w:rsidR="0071374F" w:rsidRPr="001E1188">
        <w:rPr>
          <w:rFonts w:ascii="Arial" w:hAnsi="Arial" w:cs="Arial"/>
          <w:sz w:val="20"/>
          <w:szCs w:val="20"/>
        </w:rPr>
        <w:t>lubs success</w:t>
      </w:r>
      <w:r w:rsidR="002236B7" w:rsidRPr="001E1188">
        <w:rPr>
          <w:rFonts w:ascii="Arial" w:hAnsi="Arial" w:cs="Arial"/>
          <w:sz w:val="20"/>
          <w:szCs w:val="20"/>
        </w:rPr>
        <w:t xml:space="preserve"> through </w:t>
      </w:r>
      <w:r w:rsidR="0071374F" w:rsidRPr="001E1188">
        <w:rPr>
          <w:rFonts w:ascii="Arial" w:hAnsi="Arial" w:cs="Arial"/>
          <w:sz w:val="20"/>
          <w:szCs w:val="20"/>
        </w:rPr>
        <w:t>clear objectives and measures of performance</w:t>
      </w:r>
      <w:r w:rsidR="002236B7" w:rsidRPr="001E1188">
        <w:rPr>
          <w:rFonts w:ascii="Arial" w:hAnsi="Arial" w:cs="Arial"/>
          <w:sz w:val="20"/>
          <w:szCs w:val="20"/>
        </w:rPr>
        <w:t>.</w:t>
      </w:r>
      <w:r w:rsidR="00A17DDB" w:rsidRPr="001E1188">
        <w:rPr>
          <w:rFonts w:ascii="Arial" w:hAnsi="Arial" w:cs="Arial"/>
          <w:sz w:val="20"/>
          <w:szCs w:val="20"/>
        </w:rPr>
        <w:t xml:space="preserve"> </w:t>
      </w:r>
      <w:r w:rsidR="002236B7" w:rsidRPr="001E1188">
        <w:rPr>
          <w:rFonts w:ascii="Arial" w:hAnsi="Arial" w:cs="Arial"/>
          <w:sz w:val="20"/>
          <w:szCs w:val="20"/>
        </w:rPr>
        <w:t xml:space="preserve">We continue to review </w:t>
      </w:r>
      <w:r w:rsidR="001A638F" w:rsidRPr="001E1188">
        <w:rPr>
          <w:rFonts w:ascii="Arial" w:hAnsi="Arial" w:cs="Arial"/>
          <w:sz w:val="20"/>
          <w:szCs w:val="20"/>
        </w:rPr>
        <w:t xml:space="preserve">our methods of communication </w:t>
      </w:r>
      <w:r w:rsidRPr="006B6797">
        <w:rPr>
          <w:rFonts w:ascii="Arial" w:hAnsi="Arial" w:cs="Arial"/>
          <w:sz w:val="20"/>
          <w:szCs w:val="20"/>
        </w:rPr>
        <w:t>listening as well as sharing more effectively</w:t>
      </w:r>
      <w:r w:rsidR="001A638F" w:rsidRPr="001E1188">
        <w:rPr>
          <w:rFonts w:ascii="Arial" w:hAnsi="Arial" w:cs="Arial"/>
          <w:sz w:val="20"/>
          <w:szCs w:val="20"/>
        </w:rPr>
        <w:t>.</w:t>
      </w:r>
      <w:r w:rsidR="002F07F9" w:rsidRPr="001E1188">
        <w:rPr>
          <w:rFonts w:ascii="Arial" w:hAnsi="Arial" w:cs="Arial"/>
          <w:sz w:val="20"/>
          <w:szCs w:val="20"/>
        </w:rPr>
        <w:t xml:space="preserve"> </w:t>
      </w:r>
      <w:r w:rsidR="004B5AA6" w:rsidRPr="001E1188">
        <w:rPr>
          <w:rFonts w:ascii="Arial" w:hAnsi="Arial" w:cs="Arial"/>
          <w:sz w:val="20"/>
          <w:szCs w:val="20"/>
        </w:rPr>
        <w:t xml:space="preserve">We </w:t>
      </w:r>
      <w:r w:rsidR="00E15D0A" w:rsidRPr="001E1188">
        <w:rPr>
          <w:rFonts w:ascii="Arial" w:hAnsi="Arial" w:cs="Arial"/>
          <w:sz w:val="20"/>
          <w:szCs w:val="20"/>
        </w:rPr>
        <w:t xml:space="preserve">are a </w:t>
      </w:r>
      <w:r w:rsidRPr="006B6797">
        <w:rPr>
          <w:rFonts w:ascii="Arial" w:hAnsi="Arial" w:cs="Arial"/>
          <w:sz w:val="20"/>
          <w:szCs w:val="20"/>
        </w:rPr>
        <w:t>Real Living Wage</w:t>
      </w:r>
      <w:r w:rsidR="006C10F2" w:rsidRPr="001E1188">
        <w:rPr>
          <w:rFonts w:ascii="Arial" w:hAnsi="Arial" w:cs="Arial"/>
          <w:sz w:val="20"/>
          <w:szCs w:val="20"/>
        </w:rPr>
        <w:t xml:space="preserve"> employer</w:t>
      </w:r>
      <w:r w:rsidR="0094796A" w:rsidRPr="001E1188">
        <w:rPr>
          <w:rFonts w:ascii="Arial" w:hAnsi="Arial" w:cs="Arial"/>
          <w:sz w:val="20"/>
          <w:szCs w:val="20"/>
        </w:rPr>
        <w:t>, have a</w:t>
      </w:r>
      <w:r w:rsidRPr="006B6797">
        <w:rPr>
          <w:rFonts w:ascii="Arial" w:hAnsi="Arial" w:cs="Arial"/>
          <w:sz w:val="20"/>
          <w:szCs w:val="20"/>
        </w:rPr>
        <w:t xml:space="preserve"> transparent bonus programme</w:t>
      </w:r>
      <w:r w:rsidR="004A21A1">
        <w:rPr>
          <w:rFonts w:ascii="Arial" w:hAnsi="Arial" w:cs="Arial"/>
          <w:sz w:val="20"/>
          <w:szCs w:val="20"/>
        </w:rPr>
        <w:t xml:space="preserve"> for employees</w:t>
      </w:r>
      <w:r w:rsidRPr="006B6797">
        <w:rPr>
          <w:rFonts w:ascii="Arial" w:hAnsi="Arial" w:cs="Arial"/>
          <w:sz w:val="20"/>
          <w:szCs w:val="20"/>
        </w:rPr>
        <w:t xml:space="preserve"> that’s linked to performance and development opportunities for all</w:t>
      </w:r>
      <w:r w:rsidR="00D02ECA" w:rsidRPr="001E1188">
        <w:rPr>
          <w:rFonts w:ascii="Arial" w:hAnsi="Arial" w:cs="Arial"/>
          <w:sz w:val="20"/>
          <w:szCs w:val="20"/>
        </w:rPr>
        <w:t>.</w:t>
      </w:r>
      <w:r w:rsidR="001D711E">
        <w:rPr>
          <w:rFonts w:ascii="Arial" w:hAnsi="Arial" w:cs="Arial"/>
          <w:sz w:val="20"/>
          <w:szCs w:val="20"/>
        </w:rPr>
        <w:t xml:space="preserve"> </w:t>
      </w:r>
      <w:r w:rsidR="00D02ECA" w:rsidRPr="001E1188">
        <w:rPr>
          <w:rFonts w:ascii="Arial" w:hAnsi="Arial" w:cs="Arial"/>
          <w:sz w:val="20"/>
          <w:szCs w:val="20"/>
        </w:rPr>
        <w:t xml:space="preserve">We are committed to continuing to review </w:t>
      </w:r>
      <w:r w:rsidR="001E1188" w:rsidRPr="006B6797">
        <w:rPr>
          <w:rFonts w:ascii="Arial" w:hAnsi="Arial" w:cs="Arial"/>
          <w:sz w:val="20"/>
          <w:szCs w:val="20"/>
        </w:rPr>
        <w:t>resources where appropriate</w:t>
      </w:r>
      <w:r w:rsidR="00120BDB">
        <w:rPr>
          <w:rFonts w:ascii="Arial" w:hAnsi="Arial" w:cs="Arial"/>
          <w:sz w:val="20"/>
          <w:szCs w:val="20"/>
        </w:rPr>
        <w:t xml:space="preserve"> </w:t>
      </w:r>
      <w:r w:rsidR="00B82526">
        <w:rPr>
          <w:rFonts w:ascii="Arial" w:hAnsi="Arial" w:cs="Arial"/>
          <w:sz w:val="20"/>
          <w:szCs w:val="20"/>
        </w:rPr>
        <w:t xml:space="preserve">and affordable </w:t>
      </w:r>
      <w:r w:rsidR="00120BDB">
        <w:rPr>
          <w:rFonts w:ascii="Arial" w:hAnsi="Arial" w:cs="Arial"/>
          <w:sz w:val="20"/>
          <w:szCs w:val="20"/>
        </w:rPr>
        <w:t>ensuring</w:t>
      </w:r>
      <w:r w:rsidR="001E1188" w:rsidRPr="006B6797">
        <w:rPr>
          <w:rFonts w:ascii="Arial" w:hAnsi="Arial" w:cs="Arial"/>
          <w:sz w:val="20"/>
          <w:szCs w:val="20"/>
        </w:rPr>
        <w:t xml:space="preserve"> </w:t>
      </w:r>
      <w:r w:rsidR="00120BDB" w:rsidRPr="006B6797">
        <w:rPr>
          <w:rFonts w:ascii="Arial" w:hAnsi="Arial" w:cs="Arial"/>
          <w:sz w:val="20"/>
          <w:szCs w:val="20"/>
        </w:rPr>
        <w:t>invest</w:t>
      </w:r>
      <w:r w:rsidR="00750E96">
        <w:rPr>
          <w:rFonts w:ascii="Arial" w:hAnsi="Arial" w:cs="Arial"/>
          <w:sz w:val="20"/>
          <w:szCs w:val="20"/>
        </w:rPr>
        <w:t>ment</w:t>
      </w:r>
      <w:r w:rsidR="00120BDB" w:rsidRPr="006B6797">
        <w:rPr>
          <w:rFonts w:ascii="Arial" w:hAnsi="Arial" w:cs="Arial"/>
          <w:sz w:val="20"/>
          <w:szCs w:val="20"/>
        </w:rPr>
        <w:t xml:space="preserve"> in new talent to drive growth </w:t>
      </w:r>
      <w:r w:rsidR="001E1188" w:rsidRPr="006B6797">
        <w:rPr>
          <w:rFonts w:ascii="Arial" w:hAnsi="Arial" w:cs="Arial"/>
          <w:sz w:val="20"/>
          <w:szCs w:val="20"/>
        </w:rPr>
        <w:t>and</w:t>
      </w:r>
      <w:r w:rsidR="001E1188" w:rsidRPr="001E1188">
        <w:rPr>
          <w:rFonts w:ascii="Arial" w:hAnsi="Arial" w:cs="Arial"/>
          <w:sz w:val="20"/>
          <w:szCs w:val="20"/>
        </w:rPr>
        <w:t xml:space="preserve"> </w:t>
      </w:r>
      <w:r w:rsidR="00F7107D">
        <w:rPr>
          <w:rFonts w:ascii="Arial" w:hAnsi="Arial" w:cs="Arial"/>
          <w:sz w:val="20"/>
          <w:szCs w:val="20"/>
        </w:rPr>
        <w:t>invest in a</w:t>
      </w:r>
      <w:r w:rsidR="00120BDB">
        <w:rPr>
          <w:rFonts w:ascii="Arial" w:hAnsi="Arial" w:cs="Arial"/>
          <w:sz w:val="20"/>
          <w:szCs w:val="20"/>
        </w:rPr>
        <w:t xml:space="preserve">n </w:t>
      </w:r>
      <w:r w:rsidR="001E1188">
        <w:rPr>
          <w:rFonts w:ascii="Arial" w:hAnsi="Arial" w:cs="Arial"/>
          <w:sz w:val="20"/>
          <w:szCs w:val="20"/>
        </w:rPr>
        <w:t>a</w:t>
      </w:r>
      <w:r w:rsidRPr="006B6797">
        <w:rPr>
          <w:rFonts w:ascii="Arial" w:hAnsi="Arial" w:cs="Arial"/>
          <w:sz w:val="20"/>
          <w:szCs w:val="20"/>
        </w:rPr>
        <w:t xml:space="preserve">pprenticeship and </w:t>
      </w:r>
      <w:r w:rsidR="00120BDB">
        <w:rPr>
          <w:rFonts w:ascii="Arial" w:hAnsi="Arial" w:cs="Arial"/>
          <w:sz w:val="20"/>
          <w:szCs w:val="20"/>
        </w:rPr>
        <w:t>i</w:t>
      </w:r>
      <w:r w:rsidRPr="006B6797">
        <w:rPr>
          <w:rFonts w:ascii="Arial" w:hAnsi="Arial" w:cs="Arial"/>
          <w:sz w:val="20"/>
          <w:szCs w:val="20"/>
        </w:rPr>
        <w:t xml:space="preserve">nternship </w:t>
      </w:r>
      <w:r w:rsidR="00120BDB">
        <w:rPr>
          <w:rFonts w:ascii="Arial" w:hAnsi="Arial" w:cs="Arial"/>
          <w:sz w:val="20"/>
          <w:szCs w:val="20"/>
        </w:rPr>
        <w:t>p</w:t>
      </w:r>
      <w:r w:rsidRPr="006B6797">
        <w:rPr>
          <w:rFonts w:ascii="Arial" w:hAnsi="Arial" w:cs="Arial"/>
          <w:sz w:val="20"/>
          <w:szCs w:val="20"/>
        </w:rPr>
        <w:t>rogramme</w:t>
      </w:r>
      <w:r w:rsidR="00410984">
        <w:rPr>
          <w:rFonts w:ascii="Arial" w:hAnsi="Arial" w:cs="Arial"/>
          <w:sz w:val="20"/>
          <w:szCs w:val="20"/>
        </w:rPr>
        <w:t>.</w:t>
      </w:r>
    </w:p>
    <w:p w14:paraId="4893492B" w14:textId="215FB465" w:rsidR="00B30A53" w:rsidRPr="00645935" w:rsidRDefault="00B30A53" w:rsidP="00B30A53">
      <w:pPr>
        <w:pStyle w:val="Header"/>
        <w:pBdr>
          <w:bottom w:val="single" w:sz="12" w:space="0" w:color="FF0000"/>
        </w:pBdr>
        <w:rPr>
          <w:rFonts w:ascii="Arial" w:hAnsi="Arial" w:cs="Arial"/>
          <w:b/>
          <w:bCs/>
        </w:rPr>
      </w:pPr>
      <w:r>
        <w:rPr>
          <w:rFonts w:ascii="Arial" w:hAnsi="Arial" w:cs="Arial"/>
          <w:b/>
          <w:bCs/>
        </w:rPr>
        <w:t>Financial Sustainability</w:t>
      </w:r>
    </w:p>
    <w:p w14:paraId="1CF15511" w14:textId="7274D4A6" w:rsidR="00B86E81" w:rsidRPr="00B86E81" w:rsidRDefault="00EA5BFD" w:rsidP="003C34D1">
      <w:pPr>
        <w:jc w:val="both"/>
        <w:rPr>
          <w:rFonts w:ascii="Arial" w:hAnsi="Arial" w:cs="Arial"/>
          <w:bCs/>
          <w:sz w:val="20"/>
          <w:szCs w:val="20"/>
        </w:rPr>
      </w:pPr>
      <w:r>
        <w:rPr>
          <w:rFonts w:ascii="Arial" w:hAnsi="Arial" w:cs="Arial"/>
          <w:bCs/>
          <w:sz w:val="20"/>
          <w:szCs w:val="20"/>
        </w:rPr>
        <w:t>We</w:t>
      </w:r>
      <w:r w:rsidR="00EA2869">
        <w:rPr>
          <w:rFonts w:ascii="Arial" w:hAnsi="Arial" w:cs="Arial"/>
          <w:bCs/>
          <w:sz w:val="20"/>
          <w:szCs w:val="20"/>
        </w:rPr>
        <w:t xml:space="preserve"> </w:t>
      </w:r>
      <w:r w:rsidR="00EA2869" w:rsidRPr="00EE01A5">
        <w:rPr>
          <w:rFonts w:ascii="Arial" w:hAnsi="Arial" w:cs="Arial"/>
          <w:bCs/>
          <w:sz w:val="20"/>
          <w:szCs w:val="20"/>
        </w:rPr>
        <w:t>set &amp; maintain high standards in everything we do</w:t>
      </w:r>
      <w:r w:rsidR="00EA2869">
        <w:rPr>
          <w:rFonts w:ascii="Arial" w:hAnsi="Arial" w:cs="Arial"/>
          <w:bCs/>
          <w:sz w:val="20"/>
          <w:szCs w:val="20"/>
        </w:rPr>
        <w:t xml:space="preserve"> and </w:t>
      </w:r>
      <w:r>
        <w:rPr>
          <w:rFonts w:ascii="Arial" w:hAnsi="Arial" w:cs="Arial"/>
          <w:bCs/>
          <w:sz w:val="20"/>
          <w:szCs w:val="20"/>
        </w:rPr>
        <w:t>ensure f</w:t>
      </w:r>
      <w:r w:rsidRPr="00EE01A5">
        <w:rPr>
          <w:rFonts w:ascii="Arial" w:hAnsi="Arial" w:cs="Arial"/>
          <w:bCs/>
          <w:sz w:val="20"/>
          <w:szCs w:val="20"/>
        </w:rPr>
        <w:t>inancial sustainability</w:t>
      </w:r>
      <w:r w:rsidR="00B45D70">
        <w:rPr>
          <w:rFonts w:ascii="Arial" w:hAnsi="Arial" w:cs="Arial"/>
          <w:bCs/>
          <w:sz w:val="20"/>
          <w:szCs w:val="20"/>
        </w:rPr>
        <w:t xml:space="preserve"> </w:t>
      </w:r>
      <w:r w:rsidR="00537F51">
        <w:rPr>
          <w:rFonts w:ascii="Arial" w:hAnsi="Arial" w:cs="Arial"/>
          <w:bCs/>
          <w:sz w:val="20"/>
          <w:szCs w:val="20"/>
        </w:rPr>
        <w:t>in line with</w:t>
      </w:r>
      <w:r w:rsidRPr="00EE01A5">
        <w:rPr>
          <w:rFonts w:ascii="Arial" w:hAnsi="Arial" w:cs="Arial"/>
          <w:bCs/>
          <w:sz w:val="20"/>
          <w:szCs w:val="20"/>
        </w:rPr>
        <w:t xml:space="preserve"> a growth mindset</w:t>
      </w:r>
      <w:r w:rsidR="00B45D70">
        <w:rPr>
          <w:rFonts w:ascii="Arial" w:hAnsi="Arial" w:cs="Arial"/>
          <w:bCs/>
          <w:sz w:val="20"/>
          <w:szCs w:val="20"/>
        </w:rPr>
        <w:t xml:space="preserve">.  We </w:t>
      </w:r>
      <w:r w:rsidR="00B45155">
        <w:rPr>
          <w:rFonts w:ascii="Arial" w:hAnsi="Arial" w:cs="Arial"/>
          <w:bCs/>
          <w:sz w:val="20"/>
          <w:szCs w:val="20"/>
        </w:rPr>
        <w:t xml:space="preserve">work </w:t>
      </w:r>
      <w:r w:rsidR="00E45FA2">
        <w:rPr>
          <w:rFonts w:ascii="Arial" w:hAnsi="Arial" w:cs="Arial"/>
          <w:bCs/>
          <w:sz w:val="20"/>
          <w:szCs w:val="20"/>
        </w:rPr>
        <w:t>to be</w:t>
      </w:r>
      <w:r w:rsidR="00B45155">
        <w:rPr>
          <w:rFonts w:ascii="Arial" w:hAnsi="Arial" w:cs="Arial"/>
          <w:bCs/>
          <w:sz w:val="20"/>
          <w:szCs w:val="20"/>
        </w:rPr>
        <w:t xml:space="preserve"> m</w:t>
      </w:r>
      <w:r w:rsidR="00EE01A5" w:rsidRPr="00EE01A5">
        <w:rPr>
          <w:rFonts w:ascii="Arial" w:hAnsi="Arial" w:cs="Arial"/>
          <w:bCs/>
          <w:sz w:val="20"/>
          <w:szCs w:val="20"/>
        </w:rPr>
        <w:t xml:space="preserve">ore prepared </w:t>
      </w:r>
      <w:r w:rsidR="00E45FA2">
        <w:rPr>
          <w:rFonts w:ascii="Arial" w:hAnsi="Arial" w:cs="Arial"/>
          <w:bCs/>
          <w:sz w:val="20"/>
          <w:szCs w:val="20"/>
        </w:rPr>
        <w:t>in</w:t>
      </w:r>
      <w:r w:rsidR="00EE01A5" w:rsidRPr="00EE01A5">
        <w:rPr>
          <w:rFonts w:ascii="Arial" w:hAnsi="Arial" w:cs="Arial"/>
          <w:bCs/>
          <w:sz w:val="20"/>
          <w:szCs w:val="20"/>
        </w:rPr>
        <w:t xml:space="preserve"> invest</w:t>
      </w:r>
      <w:r w:rsidR="00C40B98">
        <w:rPr>
          <w:rFonts w:ascii="Arial" w:hAnsi="Arial" w:cs="Arial"/>
          <w:bCs/>
          <w:sz w:val="20"/>
          <w:szCs w:val="20"/>
        </w:rPr>
        <w:t>ment</w:t>
      </w:r>
      <w:r w:rsidR="00EE01A5" w:rsidRPr="00EE01A5">
        <w:rPr>
          <w:rFonts w:ascii="Arial" w:hAnsi="Arial" w:cs="Arial"/>
          <w:bCs/>
          <w:sz w:val="20"/>
          <w:szCs w:val="20"/>
        </w:rPr>
        <w:t xml:space="preserve"> in our future</w:t>
      </w:r>
      <w:r w:rsidR="00B45155">
        <w:rPr>
          <w:rFonts w:ascii="Arial" w:hAnsi="Arial" w:cs="Arial"/>
          <w:bCs/>
          <w:sz w:val="20"/>
          <w:szCs w:val="20"/>
        </w:rPr>
        <w:t xml:space="preserve"> and have </w:t>
      </w:r>
      <w:r w:rsidR="00B45155" w:rsidRPr="00EE01A5">
        <w:rPr>
          <w:rFonts w:ascii="Arial" w:hAnsi="Arial" w:cs="Arial"/>
          <w:bCs/>
          <w:sz w:val="20"/>
          <w:szCs w:val="20"/>
        </w:rPr>
        <w:t>more robust financial planning</w:t>
      </w:r>
      <w:r w:rsidR="007D39D1">
        <w:rPr>
          <w:rFonts w:ascii="Arial" w:hAnsi="Arial" w:cs="Arial"/>
          <w:bCs/>
          <w:sz w:val="20"/>
          <w:szCs w:val="20"/>
        </w:rPr>
        <w:t xml:space="preserve"> and</w:t>
      </w:r>
      <w:r w:rsidR="00EE01A5" w:rsidRPr="00EE01A5">
        <w:rPr>
          <w:rFonts w:ascii="Arial" w:hAnsi="Arial" w:cs="Arial"/>
          <w:bCs/>
          <w:sz w:val="20"/>
          <w:szCs w:val="20"/>
        </w:rPr>
        <w:t xml:space="preserve"> financial controls across the Club</w:t>
      </w:r>
      <w:r w:rsidR="007D39D1">
        <w:rPr>
          <w:rFonts w:ascii="Arial" w:hAnsi="Arial" w:cs="Arial"/>
          <w:bCs/>
          <w:sz w:val="20"/>
          <w:szCs w:val="20"/>
        </w:rPr>
        <w:t>.</w:t>
      </w:r>
      <w:r w:rsidR="001D711E">
        <w:rPr>
          <w:rFonts w:ascii="Arial" w:hAnsi="Arial" w:cs="Arial"/>
          <w:bCs/>
          <w:sz w:val="20"/>
          <w:szCs w:val="20"/>
        </w:rPr>
        <w:t xml:space="preserve"> </w:t>
      </w:r>
      <w:r w:rsidR="009A1D24">
        <w:rPr>
          <w:rFonts w:ascii="Arial" w:hAnsi="Arial" w:cs="Arial"/>
          <w:bCs/>
          <w:sz w:val="20"/>
          <w:szCs w:val="20"/>
        </w:rPr>
        <w:t>We r</w:t>
      </w:r>
      <w:r w:rsidR="00EE01A5" w:rsidRPr="00EE01A5">
        <w:rPr>
          <w:rFonts w:ascii="Arial" w:hAnsi="Arial" w:cs="Arial"/>
          <w:bCs/>
          <w:sz w:val="20"/>
          <w:szCs w:val="20"/>
        </w:rPr>
        <w:t>educ</w:t>
      </w:r>
      <w:r w:rsidR="009A1D24">
        <w:rPr>
          <w:rFonts w:ascii="Arial" w:hAnsi="Arial" w:cs="Arial"/>
          <w:bCs/>
          <w:sz w:val="20"/>
          <w:szCs w:val="20"/>
        </w:rPr>
        <w:t>e</w:t>
      </w:r>
      <w:r w:rsidR="00EE01A5" w:rsidRPr="00EE01A5">
        <w:rPr>
          <w:rFonts w:ascii="Arial" w:hAnsi="Arial" w:cs="Arial"/>
          <w:bCs/>
          <w:sz w:val="20"/>
          <w:szCs w:val="20"/>
        </w:rPr>
        <w:t xml:space="preserve"> reliance on </w:t>
      </w:r>
      <w:r w:rsidR="009A1D24">
        <w:rPr>
          <w:rFonts w:ascii="Arial" w:hAnsi="Arial" w:cs="Arial"/>
          <w:bCs/>
          <w:sz w:val="20"/>
          <w:szCs w:val="20"/>
        </w:rPr>
        <w:t>t</w:t>
      </w:r>
      <w:r w:rsidR="00EE01A5" w:rsidRPr="00EE01A5">
        <w:rPr>
          <w:rFonts w:ascii="Arial" w:hAnsi="Arial" w:cs="Arial"/>
          <w:bCs/>
          <w:sz w:val="20"/>
          <w:szCs w:val="20"/>
        </w:rPr>
        <w:t xml:space="preserve">ransfer </w:t>
      </w:r>
      <w:r w:rsidR="009A1D24">
        <w:rPr>
          <w:rFonts w:ascii="Arial" w:hAnsi="Arial" w:cs="Arial"/>
          <w:bCs/>
          <w:sz w:val="20"/>
          <w:szCs w:val="20"/>
        </w:rPr>
        <w:t>f</w:t>
      </w:r>
      <w:r w:rsidR="00EE01A5" w:rsidRPr="00EE01A5">
        <w:rPr>
          <w:rFonts w:ascii="Arial" w:hAnsi="Arial" w:cs="Arial"/>
          <w:bCs/>
          <w:sz w:val="20"/>
          <w:szCs w:val="20"/>
        </w:rPr>
        <w:t>ees and increas</w:t>
      </w:r>
      <w:r w:rsidR="009A1D24">
        <w:rPr>
          <w:rFonts w:ascii="Arial" w:hAnsi="Arial" w:cs="Arial"/>
          <w:bCs/>
          <w:sz w:val="20"/>
          <w:szCs w:val="20"/>
        </w:rPr>
        <w:t>e our</w:t>
      </w:r>
      <w:r w:rsidR="00EE01A5" w:rsidRPr="00EE01A5">
        <w:rPr>
          <w:rFonts w:ascii="Arial" w:hAnsi="Arial" w:cs="Arial"/>
          <w:bCs/>
          <w:sz w:val="20"/>
          <w:szCs w:val="20"/>
        </w:rPr>
        <w:t xml:space="preserve"> ability to invest in major </w:t>
      </w:r>
      <w:r w:rsidR="00C40B98">
        <w:rPr>
          <w:rFonts w:ascii="Arial" w:hAnsi="Arial" w:cs="Arial"/>
          <w:bCs/>
          <w:sz w:val="20"/>
          <w:szCs w:val="20"/>
        </w:rPr>
        <w:t>c</w:t>
      </w:r>
      <w:r w:rsidR="00EE01A5" w:rsidRPr="00EE01A5">
        <w:rPr>
          <w:rFonts w:ascii="Arial" w:hAnsi="Arial" w:cs="Arial"/>
          <w:bCs/>
          <w:sz w:val="20"/>
          <w:szCs w:val="20"/>
        </w:rPr>
        <w:t>apex projects</w:t>
      </w:r>
      <w:r w:rsidR="00971F11">
        <w:rPr>
          <w:rFonts w:ascii="Arial" w:hAnsi="Arial" w:cs="Arial"/>
          <w:bCs/>
          <w:sz w:val="20"/>
          <w:szCs w:val="20"/>
        </w:rPr>
        <w:t xml:space="preserve"> </w:t>
      </w:r>
      <w:r w:rsidR="00537F51">
        <w:rPr>
          <w:rFonts w:ascii="Arial" w:hAnsi="Arial" w:cs="Arial"/>
          <w:bCs/>
          <w:sz w:val="20"/>
          <w:szCs w:val="20"/>
        </w:rPr>
        <w:t>n</w:t>
      </w:r>
      <w:r w:rsidR="00EE01A5" w:rsidRPr="00EE01A5">
        <w:rPr>
          <w:rFonts w:ascii="Arial" w:hAnsi="Arial" w:cs="Arial"/>
          <w:bCs/>
          <w:sz w:val="20"/>
          <w:szCs w:val="20"/>
        </w:rPr>
        <w:t>ot being afraid to invest where necessary to protect the Club &amp; limit unnecessary risks</w:t>
      </w:r>
      <w:r w:rsidR="009242E8">
        <w:rPr>
          <w:rFonts w:ascii="Arial" w:hAnsi="Arial" w:cs="Arial"/>
          <w:bCs/>
          <w:sz w:val="20"/>
          <w:szCs w:val="20"/>
        </w:rPr>
        <w:t>.</w:t>
      </w:r>
    </w:p>
    <w:p w14:paraId="647E1065" w14:textId="77777777" w:rsidR="003C34D1" w:rsidRDefault="003C34D1" w:rsidP="003C34D1">
      <w:pPr>
        <w:pStyle w:val="Header"/>
        <w:pBdr>
          <w:bottom w:val="single" w:sz="12" w:space="1" w:color="4472C4" w:themeColor="accent1"/>
        </w:pBdr>
        <w:jc w:val="both"/>
        <w:rPr>
          <w:rFonts w:ascii="Arial" w:hAnsi="Arial" w:cs="Arial"/>
          <w:b/>
          <w:bCs/>
        </w:rPr>
      </w:pPr>
      <w:r>
        <w:rPr>
          <w:rFonts w:ascii="Arial" w:hAnsi="Arial" w:cs="Arial"/>
          <w:b/>
          <w:bCs/>
        </w:rPr>
        <w:t>Outstanding Supporter &amp; Community Engagement</w:t>
      </w:r>
    </w:p>
    <w:p w14:paraId="51FDCC6D" w14:textId="2453D808" w:rsidR="006D53E6" w:rsidRPr="00D80653" w:rsidRDefault="002E28ED" w:rsidP="00D80653">
      <w:pPr>
        <w:pStyle w:val="Header"/>
        <w:jc w:val="both"/>
        <w:rPr>
          <w:rFonts w:ascii="Arial" w:hAnsi="Arial" w:cs="Arial"/>
          <w:sz w:val="20"/>
          <w:szCs w:val="20"/>
        </w:rPr>
      </w:pPr>
      <w:r w:rsidRPr="00342E3F">
        <w:rPr>
          <w:rFonts w:ascii="Arial" w:hAnsi="Arial" w:cs="Arial"/>
          <w:sz w:val="20"/>
          <w:szCs w:val="20"/>
        </w:rPr>
        <w:t xml:space="preserve">We continue to invest in the facilities at </w:t>
      </w:r>
      <w:r w:rsidR="00984152" w:rsidRPr="00984152">
        <w:rPr>
          <w:rFonts w:ascii="Arial" w:hAnsi="Arial" w:cs="Arial"/>
          <w:sz w:val="20"/>
          <w:szCs w:val="20"/>
        </w:rPr>
        <w:t>SJP</w:t>
      </w:r>
      <w:r w:rsidRPr="00342E3F">
        <w:rPr>
          <w:rFonts w:ascii="Arial" w:hAnsi="Arial" w:cs="Arial"/>
          <w:sz w:val="20"/>
          <w:szCs w:val="20"/>
        </w:rPr>
        <w:t xml:space="preserve"> and do all we can to make ECFC the most inclusive club in the </w:t>
      </w:r>
      <w:r w:rsidR="00984152" w:rsidRPr="00984152">
        <w:rPr>
          <w:rFonts w:ascii="Arial" w:hAnsi="Arial" w:cs="Arial"/>
          <w:sz w:val="20"/>
          <w:szCs w:val="20"/>
        </w:rPr>
        <w:t>EFL</w:t>
      </w:r>
      <w:r w:rsidR="00450874" w:rsidRPr="00342E3F">
        <w:rPr>
          <w:rFonts w:ascii="Arial" w:hAnsi="Arial" w:cs="Arial"/>
          <w:sz w:val="20"/>
          <w:szCs w:val="20"/>
        </w:rPr>
        <w:t xml:space="preserve"> in partnership with ECCT</w:t>
      </w:r>
      <w:r w:rsidRPr="00342E3F">
        <w:rPr>
          <w:rFonts w:ascii="Arial" w:hAnsi="Arial" w:cs="Arial"/>
          <w:sz w:val="20"/>
          <w:szCs w:val="20"/>
        </w:rPr>
        <w:t>.</w:t>
      </w:r>
      <w:r w:rsidR="00342E3F">
        <w:rPr>
          <w:rFonts w:ascii="Arial" w:hAnsi="Arial" w:cs="Arial"/>
          <w:sz w:val="20"/>
          <w:szCs w:val="20"/>
        </w:rPr>
        <w:t xml:space="preserve"> </w:t>
      </w:r>
      <w:r w:rsidR="005E6952" w:rsidRPr="00342E3F">
        <w:rPr>
          <w:rFonts w:ascii="Arial" w:hAnsi="Arial" w:cs="Arial"/>
          <w:sz w:val="20"/>
          <w:szCs w:val="20"/>
        </w:rPr>
        <w:t>We continue to invest in women’s football and h</w:t>
      </w:r>
      <w:r w:rsidR="00984152" w:rsidRPr="00984152">
        <w:rPr>
          <w:rFonts w:ascii="Arial" w:hAnsi="Arial" w:cs="Arial"/>
          <w:sz w:val="20"/>
          <w:szCs w:val="20"/>
        </w:rPr>
        <w:t>elp to grow the game and its profile amongst our supporters</w:t>
      </w:r>
      <w:r w:rsidR="005E6952" w:rsidRPr="00342E3F">
        <w:rPr>
          <w:rFonts w:ascii="Arial" w:hAnsi="Arial" w:cs="Arial"/>
          <w:sz w:val="20"/>
          <w:szCs w:val="20"/>
        </w:rPr>
        <w:t>.</w:t>
      </w:r>
      <w:r w:rsidR="00984152" w:rsidRPr="00984152">
        <w:rPr>
          <w:rFonts w:ascii="Arial" w:hAnsi="Arial" w:cs="Arial"/>
          <w:sz w:val="20"/>
          <w:szCs w:val="20"/>
        </w:rPr>
        <w:tab/>
      </w:r>
      <w:r w:rsidR="00F367D4">
        <w:rPr>
          <w:rFonts w:ascii="Arial" w:hAnsi="Arial" w:cs="Arial"/>
          <w:sz w:val="20"/>
          <w:szCs w:val="20"/>
        </w:rPr>
        <w:t xml:space="preserve"> I</w:t>
      </w:r>
      <w:r w:rsidR="00687C11" w:rsidRPr="00342E3F">
        <w:rPr>
          <w:rFonts w:ascii="Arial" w:hAnsi="Arial" w:cs="Arial"/>
          <w:sz w:val="20"/>
          <w:szCs w:val="20"/>
        </w:rPr>
        <w:t xml:space="preserve">n partnership with the </w:t>
      </w:r>
      <w:r w:rsidR="006F4FCB">
        <w:rPr>
          <w:rFonts w:ascii="Arial" w:hAnsi="Arial" w:cs="Arial"/>
          <w:sz w:val="20"/>
          <w:szCs w:val="20"/>
        </w:rPr>
        <w:t>T</w:t>
      </w:r>
      <w:r w:rsidR="00687C11" w:rsidRPr="00342E3F">
        <w:rPr>
          <w:rFonts w:ascii="Arial" w:hAnsi="Arial" w:cs="Arial"/>
          <w:sz w:val="20"/>
          <w:szCs w:val="20"/>
        </w:rPr>
        <w:t xml:space="preserve">rust, we strive to be the </w:t>
      </w:r>
      <w:r w:rsidR="00AB4040" w:rsidRPr="00342E3F">
        <w:rPr>
          <w:rFonts w:ascii="Arial" w:hAnsi="Arial" w:cs="Arial"/>
          <w:sz w:val="20"/>
          <w:szCs w:val="20"/>
        </w:rPr>
        <w:t>preeminent</w:t>
      </w:r>
      <w:r w:rsidR="00687C11" w:rsidRPr="00342E3F">
        <w:rPr>
          <w:rFonts w:ascii="Arial" w:hAnsi="Arial" w:cs="Arial"/>
          <w:sz w:val="20"/>
          <w:szCs w:val="20"/>
        </w:rPr>
        <w:t xml:space="preserve"> supporter owned club in the country and </w:t>
      </w:r>
      <w:r w:rsidR="00F5749C" w:rsidRPr="00342E3F">
        <w:rPr>
          <w:rFonts w:ascii="Arial" w:hAnsi="Arial" w:cs="Arial"/>
          <w:sz w:val="20"/>
          <w:szCs w:val="20"/>
        </w:rPr>
        <w:t>endeavour</w:t>
      </w:r>
      <w:r w:rsidR="00687C11" w:rsidRPr="00342E3F">
        <w:rPr>
          <w:rFonts w:ascii="Arial" w:hAnsi="Arial" w:cs="Arial"/>
          <w:sz w:val="20"/>
          <w:szCs w:val="20"/>
        </w:rPr>
        <w:t xml:space="preserve"> to achieve </w:t>
      </w:r>
      <w:r w:rsidR="00342E3F" w:rsidRPr="00342E3F">
        <w:rPr>
          <w:rFonts w:ascii="Arial" w:hAnsi="Arial" w:cs="Arial"/>
          <w:sz w:val="20"/>
          <w:szCs w:val="20"/>
        </w:rPr>
        <w:t xml:space="preserve">EFL </w:t>
      </w:r>
      <w:r w:rsidR="00687C11" w:rsidRPr="00342E3F">
        <w:rPr>
          <w:rFonts w:ascii="Arial" w:hAnsi="Arial" w:cs="Arial"/>
          <w:sz w:val="20"/>
          <w:szCs w:val="20"/>
        </w:rPr>
        <w:t>‘green club’ status</w:t>
      </w:r>
      <w:r w:rsidR="00F367D4">
        <w:rPr>
          <w:rFonts w:ascii="Arial" w:hAnsi="Arial" w:cs="Arial"/>
          <w:sz w:val="20"/>
          <w:szCs w:val="20"/>
        </w:rPr>
        <w:t>.</w:t>
      </w:r>
    </w:p>
    <w:sectPr w:rsidR="006D53E6" w:rsidRPr="00D80653" w:rsidSect="007B6C4C">
      <w:headerReference w:type="even" r:id="rId13"/>
      <w:headerReference w:type="default" r:id="rId14"/>
      <w:footerReference w:type="even" r:id="rId15"/>
      <w:footerReference w:type="default" r:id="rId16"/>
      <w:pgSz w:w="12240" w:h="15840"/>
      <w:pgMar w:top="1546"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C290" w14:textId="77777777" w:rsidR="00CE495A" w:rsidRDefault="00CE495A">
      <w:r>
        <w:separator/>
      </w:r>
    </w:p>
  </w:endnote>
  <w:endnote w:type="continuationSeparator" w:id="0">
    <w:p w14:paraId="5DD5670A" w14:textId="77777777" w:rsidR="00CE495A" w:rsidRDefault="00CE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metr415 Lt BT Lite">
    <w:altName w:val="Aptos Display"/>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E478" w14:textId="77777777" w:rsidR="001E6CB3" w:rsidRDefault="001E6CB3" w:rsidP="001E6CB3">
    <w:r w:rsidRPr="009C571F">
      <w:rPr>
        <w:noProof/>
        <w:lang w:eastAsia="en-GB"/>
      </w:rPr>
      <w:drawing>
        <wp:inline distT="0" distB="0" distL="0" distR="0" wp14:anchorId="5479871D" wp14:editId="5541543A">
          <wp:extent cx="1276350" cy="742950"/>
          <wp:effectExtent l="0" t="0" r="0" b="0"/>
          <wp:docPr id="1760935018" name="Picture 1760935018" descr="A red and white oval sign with a arrow pointing to the word h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white oval sign with a arrow pointing to the word he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r>
      <w:rPr>
        <w:noProof/>
      </w:rPr>
      <w:drawing>
        <wp:anchor distT="0" distB="0" distL="114300" distR="114300" simplePos="0" relativeHeight="251682816" behindDoc="0" locked="0" layoutInCell="1" allowOverlap="1" wp14:anchorId="4649161A" wp14:editId="7CE1C5E6">
          <wp:simplePos x="0" y="0"/>
          <wp:positionH relativeFrom="column">
            <wp:posOffset>1447165</wp:posOffset>
          </wp:positionH>
          <wp:positionV relativeFrom="paragraph">
            <wp:posOffset>386080</wp:posOffset>
          </wp:positionV>
          <wp:extent cx="3773805" cy="167640"/>
          <wp:effectExtent l="0" t="0" r="0" b="3810"/>
          <wp:wrapNone/>
          <wp:docPr id="1638051508" name="Picture 1638051508"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objec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380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C71FC51" wp14:editId="3BE9A1B1">
          <wp:simplePos x="0" y="0"/>
          <wp:positionH relativeFrom="column">
            <wp:posOffset>5719445</wp:posOffset>
          </wp:positionH>
          <wp:positionV relativeFrom="paragraph">
            <wp:posOffset>109220</wp:posOffset>
          </wp:positionV>
          <wp:extent cx="1247140" cy="412115"/>
          <wp:effectExtent l="0" t="0" r="0" b="6985"/>
          <wp:wrapNone/>
          <wp:docPr id="876852488" name="Picture 876852488" descr="Thr%20Trust%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20Trust%20Logo%20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14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0CECDD4B" wp14:editId="75F23F7D">
              <wp:simplePos x="0" y="0"/>
              <wp:positionH relativeFrom="column">
                <wp:posOffset>62865</wp:posOffset>
              </wp:positionH>
              <wp:positionV relativeFrom="paragraph">
                <wp:posOffset>-58420</wp:posOffset>
              </wp:positionV>
              <wp:extent cx="6515100" cy="458470"/>
              <wp:effectExtent l="0" t="0" r="0" b="0"/>
              <wp:wrapNone/>
              <wp:docPr id="4974587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7D14315A"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AB64601"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DA85508" w14:textId="77777777" w:rsidR="001E6CB3" w:rsidRPr="004C7557" w:rsidRDefault="001E6CB3" w:rsidP="001E6CB3">
                          <w:pPr>
                            <w:jc w:val="center"/>
                            <w:rPr>
                              <w:b/>
                            </w:rPr>
                          </w:pPr>
                        </w:p>
                        <w:p w14:paraId="0DD2BE05"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CDD4B" id="_x0000_t202" coordsize="21600,21600" o:spt="202" path="m,l,21600r21600,l21600,xe">
              <v:stroke joinstyle="miter"/>
              <v:path gradientshapeok="t" o:connecttype="rect"/>
            </v:shapetype>
            <v:shape id="Text Box 4" o:spid="_x0000_s1026" type="#_x0000_t202" style="position:absolute;margin-left:4.95pt;margin-top:-4.6pt;width:513pt;height:3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pK4AEAAKEDAAAOAAAAZHJzL2Uyb0RvYy54bWysU9tu2zAMfR+wfxD0vtgOkrYz4hRdiw4D&#10;ugvQ9QNkWbKF2aJGKbGzrx8lp2m2vg17ESSSPjznkN5cT0PP9gq9AVvxYpFzpqyExti24k/f799d&#10;ceaDsI3owaqKH5Tn19u3bzajK9USOugbhYxArC9HV/EuBFdmmZedGoRfgFOWkhpwEIGe2GYNipHQ&#10;hz5b5vlFNgI2DkEq7yl6Nyf5NuFrrWT4qrVXgfUVJ24hnZjOOp7ZdiPKFoXrjDzSEP/AYhDGUtMT&#10;1J0Igu3QvIIajETwoMNCwpCB1kaqpIHUFPlfah474VTSQuZ4d7LJ/z9Y+WX/6L4hC9MHmGiASYR3&#10;DyB/eGbhthO2VTeIMHZKNNS4iJZlo/Pl8dNotS99BKnHz9DQkMUuQAKaNA7RFdLJCJ0GcDiZrqbA&#10;JAUv1sW6yCklKbdaX60u01QyUT5/7dCHjwoGFi8VRxpqQhf7Bx8iG1E+l8RmFu5N36fB9vaPABXG&#10;SGIfCc/Uw1RPVB1V1NAcSAfCvCe013TpAH9xNtKOVNz/3AlUnPWfLHnxvlit4lKlx2p9uaQHnmfq&#10;84ywkqAqHjibr7dhXsSdQ9N21Gl238IN+adNkvbC6sib9iApPu5sXLTzd6p6+bO2vwEAAP//AwBQ&#10;SwMEFAAGAAgAAAAhALZYoETcAAAACAEAAA8AAABkcnMvZG93bnJldi54bWxMj81OwzAQhO9IvIO1&#10;SNxam5ZWJGRTIRBXEOVH4raNt0lEvI5itwlvj3uix9kZzXxbbCbXqSMPofWCcDM3oFgqb1upET7e&#10;n2d3oEIksdR5YYRfDrApLy8Kyq0f5Y2P21irVCIhJ4Qmxj7XOlQNOwpz37Mkb+8HRzHJodZ2oDGV&#10;u04vjFlrR62khYZ6fmy4+tkeHMLny/7769a81k9u1Y9+MlpcphGvr6aHe1CRp/gfhhN+QocyMe38&#10;QWxQHUKWpSDCLFuAOtlmuUqXHcJ6aUCXhT5/oPwDAAD//wMAUEsBAi0AFAAGAAgAAAAhALaDOJL+&#10;AAAA4QEAABMAAAAAAAAAAAAAAAAAAAAAAFtDb250ZW50X1R5cGVzXS54bWxQSwECLQAUAAYACAAA&#10;ACEAOP0h/9YAAACUAQAACwAAAAAAAAAAAAAAAAAvAQAAX3JlbHMvLnJlbHNQSwECLQAUAAYACAAA&#10;ACEAUBo6SuABAAChAwAADgAAAAAAAAAAAAAAAAAuAgAAZHJzL2Uyb0RvYy54bWxQSwECLQAUAAYA&#10;CAAAACEAtligRNwAAAAIAQAADwAAAAAAAAAAAAAAAAA6BAAAZHJzL2Rvd25yZXYueG1sUEsFBgAA&#10;AAAEAAQA8wAAAEMFAAAAAA==&#10;" filled="f" stroked="f">
              <v:textbox>
                <w:txbxContent>
                  <w:p w14:paraId="7D14315A"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AB64601"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DA85508" w14:textId="77777777" w:rsidR="001E6CB3" w:rsidRPr="004C7557" w:rsidRDefault="001E6CB3" w:rsidP="001E6CB3">
                    <w:pPr>
                      <w:jc w:val="center"/>
                      <w:rPr>
                        <w:b/>
                      </w:rPr>
                    </w:pPr>
                  </w:p>
                  <w:p w14:paraId="0DD2BE05"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97A95EB" wp14:editId="1ED64DC9">
              <wp:simplePos x="0" y="0"/>
              <wp:positionH relativeFrom="column">
                <wp:posOffset>520065</wp:posOffset>
              </wp:positionH>
              <wp:positionV relativeFrom="paragraph">
                <wp:posOffset>8954770</wp:posOffset>
              </wp:positionV>
              <wp:extent cx="6515100" cy="458470"/>
              <wp:effectExtent l="0" t="0" r="0" b="0"/>
              <wp:wrapNone/>
              <wp:docPr id="13371206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2142BE7D"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892872C"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48585A95" w14:textId="77777777" w:rsidR="001E6CB3" w:rsidRPr="004C7557" w:rsidRDefault="001E6CB3" w:rsidP="001E6CB3">
                          <w:pPr>
                            <w:jc w:val="center"/>
                            <w:rPr>
                              <w:b/>
                            </w:rPr>
                          </w:pPr>
                        </w:p>
                        <w:p w14:paraId="0097D76E"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A95EB" id="Text Box 3" o:spid="_x0000_s1027" type="#_x0000_t202" style="position:absolute;margin-left:40.95pt;margin-top:705.1pt;width:513pt;height:3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9x4gEAAKgDAAAOAAAAZHJzL2Uyb0RvYy54bWysU9tu2zAMfR+wfxD0vtgOnLYz4hRdiw4D&#10;ugvQ9QNkWbaF2aJGKbGzrx8lu2m2vg17EURSPjznkN5eT0PPDgqdBlPybJVypoyEWpu25E/f799d&#10;cea8MLXowaiSH5Xj17u3b7ajLdQaOuhrhYxAjCtGW/LOe1skiZOdGoRbgVWGig3gIDyF2CY1ipHQ&#10;hz5Zp+lFMgLWFkEq5yh7Nxf5LuI3jZL+a9M45VlfcuLm44nxrMKZ7LaiaFHYTsuFhvgHFoPQhpqe&#10;oO6EF2yP+hXUoCWCg8avJAwJNI2WKmogNVn6l5rHTlgVtZA5zp5scv8PVn45PNpvyPz0ASYaYBTh&#10;7APIH44ZuO2EadUNIoydEjU1zoJlyWhdsXwarHaFCyDV+BlqGrLYe4hAU4NDcIV0MkKnARxPpqvJ&#10;M0nJi022yVIqSarlm6v8Mk4lEcXz1xad/6hgYOFScqShRnRxeHA+sBHF85PQzMC97vs42N78kaCH&#10;IRPZB8IzdT9VE9P1Ii2IqaA+khyEeV1ovenSAf7ibKRVKbn7uReoOOs/GbLkfZbnYbdikG8u1xTg&#10;eaU6rwgjCarknrP5euvnfdxb1G1HneYhGLghGxsdFb6wWujTOkThy+qGfTuP46uXH2z3GwAA//8D&#10;AFBLAwQUAAYACAAAACEA0Q8hyd4AAAANAQAADwAAAGRycy9kb3ducmV2LnhtbEyPTU/DMAyG70j8&#10;h8hI3FjSqkDXNZ0QiCuI8SHtljVeW9E4VZOt5d/jnuDox69ePy63s+vFGcfQedKQrBQIpNrbjhoN&#10;H+/PNzmIEA1Z03tCDT8YYFtdXpSmsH6iNzzvYiO4hEJhNLQxDoWUoW7RmbDyAxLvjn50JvI4NtKO&#10;ZuJy18tUqTvpTEd8oTUDPrZYf+9OTsPny3H/lanX5sndDpOflSS3llpfX80PGxAR5/gXhkWf1aFi&#10;p4M/kQ2i15Ana04yzxKVglgSibpndlhYnmYgq1L+/6L6BQAA//8DAFBLAQItABQABgAIAAAAIQC2&#10;gziS/gAAAOEBAAATAAAAAAAAAAAAAAAAAAAAAABbQ29udGVudF9UeXBlc10ueG1sUEsBAi0AFAAG&#10;AAgAAAAhADj9If/WAAAAlAEAAAsAAAAAAAAAAAAAAAAALwEAAF9yZWxzLy5yZWxzUEsBAi0AFAAG&#10;AAgAAAAhAAkPX3HiAQAAqAMAAA4AAAAAAAAAAAAAAAAALgIAAGRycy9lMm9Eb2MueG1sUEsBAi0A&#10;FAAGAAgAAAAhANEPIcneAAAADQEAAA8AAAAAAAAAAAAAAAAAPAQAAGRycy9kb3ducmV2LnhtbFBL&#10;BQYAAAAABAAEAPMAAABHBQAAAAA=&#10;" filled="f" stroked="f">
              <v:textbox>
                <w:txbxContent>
                  <w:p w14:paraId="2142BE7D"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892872C"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48585A95" w14:textId="77777777" w:rsidR="001E6CB3" w:rsidRPr="004C7557" w:rsidRDefault="001E6CB3" w:rsidP="001E6CB3">
                    <w:pPr>
                      <w:jc w:val="center"/>
                      <w:rPr>
                        <w:b/>
                      </w:rPr>
                    </w:pPr>
                  </w:p>
                  <w:p w14:paraId="0097D76E"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E72E3B3" wp14:editId="38960F09">
              <wp:simplePos x="0" y="0"/>
              <wp:positionH relativeFrom="column">
                <wp:posOffset>520065</wp:posOffset>
              </wp:positionH>
              <wp:positionV relativeFrom="paragraph">
                <wp:posOffset>8954770</wp:posOffset>
              </wp:positionV>
              <wp:extent cx="6515100" cy="458470"/>
              <wp:effectExtent l="0" t="0" r="0" b="0"/>
              <wp:wrapNone/>
              <wp:docPr id="1930332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441A570F"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18AAFCB"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086D452" w14:textId="77777777" w:rsidR="001E6CB3" w:rsidRPr="004C7557" w:rsidRDefault="001E6CB3" w:rsidP="001E6CB3">
                          <w:pPr>
                            <w:jc w:val="center"/>
                            <w:rPr>
                              <w:b/>
                            </w:rPr>
                          </w:pPr>
                        </w:p>
                        <w:p w14:paraId="4F8BEB89"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2E3B3" id="Text Box 2" o:spid="_x0000_s1028" type="#_x0000_t202" style="position:absolute;margin-left:40.95pt;margin-top:705.1pt;width:513pt;height:3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Gf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kqvozSopgamgPJQZjXhdabLh3gL85GWpWK+587gYqz/pMlS94Xq1XcrRSs1pdL&#10;CvC8Up9XhJUEVfHA2Xy9DfM+7hyatqNO8xAs3JCN2iSFL6yO9GkdkvDj6sZ9O4/Tq5cfbPsb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Noxn+QBAACoAwAADgAAAAAAAAAAAAAAAAAuAgAAZHJzL2Uyb0RvYy54bWxQSwEC&#10;LQAUAAYACAAAACEA0Q8hyd4AAAANAQAADwAAAAAAAAAAAAAAAAA+BAAAZHJzL2Rvd25yZXYueG1s&#10;UEsFBgAAAAAEAAQA8wAAAEkFAAAAAA==&#10;" filled="f" stroked="f">
              <v:textbox>
                <w:txbxContent>
                  <w:p w14:paraId="441A570F"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18AAFCB"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086D452" w14:textId="77777777" w:rsidR="001E6CB3" w:rsidRPr="004C7557" w:rsidRDefault="001E6CB3" w:rsidP="001E6CB3">
                    <w:pPr>
                      <w:jc w:val="center"/>
                      <w:rPr>
                        <w:b/>
                      </w:rPr>
                    </w:pPr>
                  </w:p>
                  <w:p w14:paraId="4F8BEB89"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FCBB145" wp14:editId="745C9E92">
              <wp:simplePos x="0" y="0"/>
              <wp:positionH relativeFrom="column">
                <wp:posOffset>520065</wp:posOffset>
              </wp:positionH>
              <wp:positionV relativeFrom="paragraph">
                <wp:posOffset>8954770</wp:posOffset>
              </wp:positionV>
              <wp:extent cx="6515100" cy="458470"/>
              <wp:effectExtent l="0" t="0" r="0" b="0"/>
              <wp:wrapNone/>
              <wp:docPr id="9653025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01A8D671"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5375357"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76850379" w14:textId="77777777" w:rsidR="001E6CB3" w:rsidRPr="004C7557" w:rsidRDefault="001E6CB3" w:rsidP="001E6CB3">
                          <w:pPr>
                            <w:jc w:val="center"/>
                            <w:rPr>
                              <w:b/>
                            </w:rPr>
                          </w:pPr>
                        </w:p>
                        <w:p w14:paraId="67E34093"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BB145" id="Text Box 1" o:spid="_x0000_s1029" type="#_x0000_t202" style="position:absolute;margin-left:40.95pt;margin-top:705.1pt;width:513pt;height:3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z5AEAAKgDAAAOAAAAZHJzL2Uyb0RvYy54bWysU1Fv0zAQfkfiP1h+p0lKu42o6TQ2DSGN&#10;gTT4AY5jJxaJz5zdJuXXc3a6rsAb4sXy3Tnffd93l831NPRsr9AbsBUvFjlnykpojG0r/u3r/Zsr&#10;znwQthE9WFXxg/L8evv61WZ0pVpCB32jkBGI9eXoKt6F4Mos87JTg/ALcMpSUQMOIlCIbdagGAl9&#10;6LNlnl9kI2DjEKTynrJ3c5FvE77WSobPWnsVWF9x4hbSiems45ltN6JsUbjOyCMN8Q8sBmEsNT1B&#10;3Ykg2A7NX1CDkQgedFhIGDLQ2kiVNJCaIv9DzVMnnEpayBzvTjb5/wcrH/dP7guyML2HiQaYRHj3&#10;APK7ZxZuO2FbdYMIY6dEQ42LaFk2Ol8eP41W+9JHkHr8BA0NWewCJKBJ4xBdIZ2M0GkAh5PpagpM&#10;UvJiXayLnEqSaqv11eoyTSUT5fPXDn34oGBg8VJxpKEmdLF/8CGyEeXzk9jMwr3p+zTY3v6WoIcx&#10;k9hHwjP1MNUTM03F30ZpUUwNzYHkIMzrQutNlw7wJ2cjrUrF/Y+dQMVZ/9GSJe+K1SruVgpW68sl&#10;BXheqc8rwkqCqnjgbL7ehnkfdw5N21GneQgWbshGbZLCF1ZH+rQOSfhxdeO+ncfp1csPtv0F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CJTEc+QBAACoAwAADgAAAAAAAAAAAAAAAAAuAgAAZHJzL2Uyb0RvYy54bWxQSwEC&#10;LQAUAAYACAAAACEA0Q8hyd4AAAANAQAADwAAAAAAAAAAAAAAAAA+BAAAZHJzL2Rvd25yZXYueG1s&#10;UEsFBgAAAAAEAAQA8wAAAEkFAAAAAA==&#10;" filled="f" stroked="f">
              <v:textbox>
                <w:txbxContent>
                  <w:p w14:paraId="01A8D671"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5375357"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76850379" w14:textId="77777777" w:rsidR="001E6CB3" w:rsidRPr="004C7557" w:rsidRDefault="001E6CB3" w:rsidP="001E6CB3">
                    <w:pPr>
                      <w:jc w:val="center"/>
                      <w:rPr>
                        <w:b/>
                      </w:rPr>
                    </w:pPr>
                  </w:p>
                  <w:p w14:paraId="67E34093"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03C46A5" wp14:editId="436EE84E">
              <wp:simplePos x="0" y="0"/>
              <wp:positionH relativeFrom="column">
                <wp:posOffset>520065</wp:posOffset>
              </wp:positionH>
              <wp:positionV relativeFrom="paragraph">
                <wp:posOffset>8954770</wp:posOffset>
              </wp:positionV>
              <wp:extent cx="6515100" cy="458470"/>
              <wp:effectExtent l="0" t="0" r="0" b="0"/>
              <wp:wrapNone/>
              <wp:docPr id="2408263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404765FC"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203942"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541621C" w14:textId="77777777" w:rsidR="001E6CB3" w:rsidRPr="004C7557" w:rsidRDefault="001E6CB3" w:rsidP="001E6CB3">
                          <w:pPr>
                            <w:jc w:val="center"/>
                            <w:rPr>
                              <w:b/>
                            </w:rPr>
                          </w:pPr>
                        </w:p>
                        <w:p w14:paraId="385D8A70"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C46A5" id="_x0000_s1030" type="#_x0000_t202" style="position:absolute;margin-left:40.95pt;margin-top:705.1pt;width:513pt;height:3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2Y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moeZQWxdTQHEgOwrwutN506QB/cTbSqlTc/9wJVJz1nyxZ8r5YreJupWC1vlxS&#10;gOeV+rwirCSoigfO5uttmPdx59C0HXWah2DhhmzUJil8YXWkT+uQhB9XN+7beZxevfxg298A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3edmOQBAACoAwAADgAAAAAAAAAAAAAAAAAuAgAAZHJzL2Uyb0RvYy54bWxQSwEC&#10;LQAUAAYACAAAACEA0Q8hyd4AAAANAQAADwAAAAAAAAAAAAAAAAA+BAAAZHJzL2Rvd25yZXYueG1s&#10;UEsFBgAAAAAEAAQA8wAAAEkFAAAAAA==&#10;" filled="f" stroked="f">
              <v:textbox>
                <w:txbxContent>
                  <w:p w14:paraId="404765FC"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203942"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541621C" w14:textId="77777777" w:rsidR="001E6CB3" w:rsidRPr="004C7557" w:rsidRDefault="001E6CB3" w:rsidP="001E6CB3">
                    <w:pPr>
                      <w:jc w:val="center"/>
                      <w:rPr>
                        <w:b/>
                      </w:rPr>
                    </w:pPr>
                  </w:p>
                  <w:p w14:paraId="385D8A70"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265C" w14:textId="77631D22" w:rsidR="009945C9" w:rsidRDefault="00A7049A">
    <w:r w:rsidRPr="009C571F">
      <w:rPr>
        <w:noProof/>
        <w:lang w:eastAsia="en-GB"/>
      </w:rPr>
      <w:drawing>
        <wp:inline distT="0" distB="0" distL="0" distR="0" wp14:anchorId="0EB6BD93" wp14:editId="496E3410">
          <wp:extent cx="1276350" cy="742950"/>
          <wp:effectExtent l="0" t="0" r="0" b="0"/>
          <wp:docPr id="766342208" name="Picture 766342208" descr="A red and white oval sign with a arrow pointing to the word h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white oval sign with a arrow pointing to the word he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r>
      <w:rPr>
        <w:noProof/>
      </w:rPr>
      <w:drawing>
        <wp:anchor distT="0" distB="0" distL="114300" distR="114300" simplePos="0" relativeHeight="251668480" behindDoc="0" locked="0" layoutInCell="1" allowOverlap="1" wp14:anchorId="3E219338" wp14:editId="5755A897">
          <wp:simplePos x="0" y="0"/>
          <wp:positionH relativeFrom="column">
            <wp:posOffset>1447165</wp:posOffset>
          </wp:positionH>
          <wp:positionV relativeFrom="paragraph">
            <wp:posOffset>386080</wp:posOffset>
          </wp:positionV>
          <wp:extent cx="3773805" cy="167640"/>
          <wp:effectExtent l="0" t="0" r="0" b="3810"/>
          <wp:wrapNone/>
          <wp:docPr id="842463713" name="Picture 84246371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objec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380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919A20A" wp14:editId="4185BFD9">
          <wp:simplePos x="0" y="0"/>
          <wp:positionH relativeFrom="column">
            <wp:posOffset>5719445</wp:posOffset>
          </wp:positionH>
          <wp:positionV relativeFrom="paragraph">
            <wp:posOffset>109220</wp:posOffset>
          </wp:positionV>
          <wp:extent cx="1247140" cy="412115"/>
          <wp:effectExtent l="0" t="0" r="0" b="6985"/>
          <wp:wrapNone/>
          <wp:docPr id="1953743214" name="Picture 1953743214" descr="Thr%20Trust%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20Trust%20Logo%20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14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76A132D" wp14:editId="3FDD7435">
              <wp:simplePos x="0" y="0"/>
              <wp:positionH relativeFrom="column">
                <wp:posOffset>62865</wp:posOffset>
              </wp:positionH>
              <wp:positionV relativeFrom="paragraph">
                <wp:posOffset>-58420</wp:posOffset>
              </wp:positionV>
              <wp:extent cx="6515100" cy="458470"/>
              <wp:effectExtent l="0" t="0" r="0" b="0"/>
              <wp:wrapNone/>
              <wp:docPr id="8969030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13936B86"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990B339"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5F384661" w14:textId="77777777" w:rsidR="00A7049A" w:rsidRPr="004C7557" w:rsidRDefault="00A7049A" w:rsidP="00A7049A">
                          <w:pPr>
                            <w:jc w:val="center"/>
                            <w:rPr>
                              <w:b/>
                            </w:rPr>
                          </w:pPr>
                        </w:p>
                        <w:p w14:paraId="0CF0EBAE"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A132D" id="_x0000_t202" coordsize="21600,21600" o:spt="202" path="m,l,21600r21600,l21600,xe">
              <v:stroke joinstyle="miter"/>
              <v:path gradientshapeok="t" o:connecttype="rect"/>
            </v:shapetype>
            <v:shape id="_x0000_s1031" type="#_x0000_t202" style="position:absolute;margin-left:4.95pt;margin-top:-4.6pt;width:513pt;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h05AEAAKgDAAAOAAAAZHJzL2Uyb0RvYy54bWysU9tu2zAMfR+wfxD0vtgO7LYz4hRdiw4D&#10;ugvQ9QNkWbaF2aJGKbGzrx8lp2m2vg17EURSPjznkN5cz+PA9gqdBlPxbJVypoyERpuu4k/f799d&#10;cea8MI0YwKiKH5Tj19u3bzaTLdUaehgahYxAjCsnW/Hee1smiZO9GoVbgVWGii3gKDyF2CUNionQ&#10;xyFZp+lFMgE2FkEq5yh7txT5NuK3rZL+a9s65dlQceLm44nxrMOZbDei7FDYXssjDfEPLEahDTU9&#10;Qd0JL9gO9SuoUUsEB61fSRgTaFstVdRAarL0LzWPvbAqaiFznD3Z5P4frPyyf7TfkPn5A8w0wCjC&#10;2QeQPxwzcNsL06kbRJh6JRpqnAXLksm68vhpsNqVLoDU02doaMhi5yECzS2OwRXSyQidBnA4ma5m&#10;zyQlL4qsyFIqSarlxVV+GaeSiPL5a4vOf1QwsnCpONJQI7rYPzgf2Ijy+UloZuBeD0Mc7GD+SNDD&#10;kInsA+GFup/rmemm4kWQFsTU0BxIDsKyLrTedOkBf3E20apU3P3cCVScDZ8MWfI+y/OwWzHIi8s1&#10;BXheqc8rwkiCqrjnbLne+mUfdxZ111OnZQgGbsjGVkeFL6yO9GkdovDj6oZ9O4/jq5cfbPsbAAD/&#10;/wMAUEsDBBQABgAIAAAAIQC2WKBE3AAAAAgBAAAPAAAAZHJzL2Rvd25yZXYueG1sTI/NTsMwEITv&#10;SLyDtUjcWpuWViRkUyEQVxDlR+K2jbdJRLyOYrcJb497osfZGc18W2wm16kjD6H1gnAzN6BYKm9b&#10;qRE+3p9nd6BCJLHUeWGEXw6wKS8vCsqtH+WNj9tYq1QiISeEJsY+1zpUDTsKc9+zJG/vB0cxyaHW&#10;dqAxlbtOL4xZa0etpIWGen5suPrZHhzC58v+++vWvNZPbtWPfjJaXKYRr6+mh3tQkaf4H4YTfkKH&#10;MjHt/EFsUB1ClqUgwixbgDrZZrlKlx3CemlAl4U+f6D8AwAA//8DAFBLAQItABQABgAIAAAAIQC2&#10;gziS/gAAAOEBAAATAAAAAAAAAAAAAAAAAAAAAABbQ29udGVudF9UeXBlc10ueG1sUEsBAi0AFAAG&#10;AAgAAAAhADj9If/WAAAAlAEAAAsAAAAAAAAAAAAAAAAALwEAAF9yZWxzLy5yZWxzUEsBAi0AFAAG&#10;AAgAAAAhAAs5aHTkAQAAqAMAAA4AAAAAAAAAAAAAAAAALgIAAGRycy9lMm9Eb2MueG1sUEsBAi0A&#10;FAAGAAgAAAAhALZYoETcAAAACAEAAA8AAAAAAAAAAAAAAAAAPgQAAGRycy9kb3ducmV2LnhtbFBL&#10;BQYAAAAABAAEAPMAAABHBQAAAAA=&#10;" filled="f" stroked="f">
              <v:textbox>
                <w:txbxContent>
                  <w:p w14:paraId="13936B86"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990B339"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5F384661" w14:textId="77777777" w:rsidR="00A7049A" w:rsidRPr="004C7557" w:rsidRDefault="00A7049A" w:rsidP="00A7049A">
                    <w:pPr>
                      <w:jc w:val="center"/>
                      <w:rPr>
                        <w:b/>
                      </w:rPr>
                    </w:pPr>
                  </w:p>
                  <w:p w14:paraId="0CF0EBAE"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B6E925F" wp14:editId="4B32E005">
              <wp:simplePos x="0" y="0"/>
              <wp:positionH relativeFrom="column">
                <wp:posOffset>520065</wp:posOffset>
              </wp:positionH>
              <wp:positionV relativeFrom="paragraph">
                <wp:posOffset>8954770</wp:posOffset>
              </wp:positionV>
              <wp:extent cx="6515100" cy="458470"/>
              <wp:effectExtent l="0" t="0" r="0" b="0"/>
              <wp:wrapNone/>
              <wp:docPr id="18383180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118E30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6D550C4"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08828FA" w14:textId="77777777" w:rsidR="00A7049A" w:rsidRPr="004C7557" w:rsidRDefault="00A7049A" w:rsidP="00A7049A">
                          <w:pPr>
                            <w:jc w:val="center"/>
                            <w:rPr>
                              <w:b/>
                            </w:rPr>
                          </w:pPr>
                        </w:p>
                        <w:p w14:paraId="5298B405"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E925F" id="_x0000_s1032" type="#_x0000_t202" style="position:absolute;margin-left:40.95pt;margin-top:705.1pt;width:513pt;height:3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aa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mISZQWxdTQHEgOwrwutN506QB/cTbSqlTc/9wJVJz1nyxZ8r5YreJupWC1vlxS&#10;gOeV+rwirCSoigfO5uttmPdx59C0HXWah2DhhmzUJil8YXWkT+uQhB9XN+7beZxevfxg298A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uwGmuQBAACoAwAADgAAAAAAAAAAAAAAAAAuAgAAZHJzL2Uyb0RvYy54bWxQSwEC&#10;LQAUAAYACAAAACEA0Q8hyd4AAAANAQAADwAAAAAAAAAAAAAAAAA+BAAAZHJzL2Rvd25yZXYueG1s&#10;UEsFBgAAAAAEAAQA8wAAAEkFAAAAAA==&#10;" filled="f" stroked="f">
              <v:textbox>
                <w:txbxContent>
                  <w:p w14:paraId="118E30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6D550C4"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08828FA" w14:textId="77777777" w:rsidR="00A7049A" w:rsidRPr="004C7557" w:rsidRDefault="00A7049A" w:rsidP="00A7049A">
                    <w:pPr>
                      <w:jc w:val="center"/>
                      <w:rPr>
                        <w:b/>
                      </w:rPr>
                    </w:pPr>
                  </w:p>
                  <w:p w14:paraId="5298B405"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7BF20500" wp14:editId="57D476E4">
              <wp:simplePos x="0" y="0"/>
              <wp:positionH relativeFrom="column">
                <wp:posOffset>520065</wp:posOffset>
              </wp:positionH>
              <wp:positionV relativeFrom="paragraph">
                <wp:posOffset>8954770</wp:posOffset>
              </wp:positionV>
              <wp:extent cx="6515100" cy="458470"/>
              <wp:effectExtent l="0" t="0" r="0" b="0"/>
              <wp:wrapNone/>
              <wp:docPr id="207044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56622A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F34BC0"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26ADCC3C" w14:textId="77777777" w:rsidR="00A7049A" w:rsidRPr="004C7557" w:rsidRDefault="00A7049A" w:rsidP="00A7049A">
                          <w:pPr>
                            <w:jc w:val="center"/>
                            <w:rPr>
                              <w:b/>
                            </w:rPr>
                          </w:pPr>
                        </w:p>
                        <w:p w14:paraId="7480D836"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20500" id="_x0000_s1033" type="#_x0000_t202" style="position:absolute;margin-left:40.95pt;margin-top:705.1pt;width:513pt;height:3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N25AEAAKgDAAAOAAAAZHJzL2Uyb0RvYy54bWysU9tu2zAMfR+wfxD0vtgOkqYz4hRdiw4D&#10;ugvQ7QNkWbKF2aJGKbGzrx8lp2m2vQ17EURSPjznkN7eTEPPDgq9AVvxYpFzpqyExti24t++Pry5&#10;5swHYRvRg1UVPyrPb3avX21HV6oldNA3ChmBWF+OruJdCK7MMi87NQi/AKcsFTXgIAKF2GYNipHQ&#10;hz5b5vlVNgI2DkEq7yl7Pxf5LuFrrWT4rLVXgfUVJ24hnZjOOp7ZbivKFoXrjDzREP/AYhDGUtMz&#10;1L0Igu3R/AU1GIngQYeFhCEDrY1USQOpKfI/1Dx1wqmkhczx7myT/3+w8tPhyX1BFqZ3MNEAkwjv&#10;HkF+98zCXSdsq24RYeyUaKhxES3LRufL06fRal/6CFKPH6GhIYt9gAQ0aRyiK6STEToN4Hg2XU2B&#10;SUperYt1kVNJUm21vl5t0lQyUT5/7dCH9woGFi8VRxpqQheHRx8iG1E+P4nNLDyYvk+D7e1vCXoY&#10;M4l9JDxTD1M9MdNUfBOlRTE1NEeSgzCvC603XTrAn5yNtCoV9z/2AhVn/QdLlrwtVqu4WylYrTdL&#10;CvCyUl9WhJUEVfHA2Xy9C/M+7h2atqNO8xAs3JKN2iSFL6xO9GkdkvDT6sZ9u4zTq5cfbPcL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CqLzduQBAACoAwAADgAAAAAAAAAAAAAAAAAuAgAAZHJzL2Uyb0RvYy54bWxQSwEC&#10;LQAUAAYACAAAACEA0Q8hyd4AAAANAQAADwAAAAAAAAAAAAAAAAA+BAAAZHJzL2Rvd25yZXYueG1s&#10;UEsFBgAAAAAEAAQA8wAAAEkFAAAAAA==&#10;" filled="f" stroked="f">
              <v:textbox>
                <w:txbxContent>
                  <w:p w14:paraId="56622A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F34BC0"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26ADCC3C" w14:textId="77777777" w:rsidR="00A7049A" w:rsidRPr="004C7557" w:rsidRDefault="00A7049A" w:rsidP="00A7049A">
                    <w:pPr>
                      <w:jc w:val="center"/>
                      <w:rPr>
                        <w:b/>
                      </w:rPr>
                    </w:pPr>
                  </w:p>
                  <w:p w14:paraId="7480D836"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v:textbox>
            </v:shape>
          </w:pict>
        </mc:Fallback>
      </mc:AlternateContent>
    </w:r>
    <w:r w:rsidR="00AD4797">
      <w:rPr>
        <w:noProof/>
      </w:rPr>
      <mc:AlternateContent>
        <mc:Choice Requires="wps">
          <w:drawing>
            <wp:anchor distT="0" distB="0" distL="114300" distR="114300" simplePos="0" relativeHeight="251643904" behindDoc="0" locked="0" layoutInCell="1" allowOverlap="1" wp14:anchorId="19F374E7" wp14:editId="60C6F652">
              <wp:simplePos x="0" y="0"/>
              <wp:positionH relativeFrom="column">
                <wp:posOffset>520065</wp:posOffset>
              </wp:positionH>
              <wp:positionV relativeFrom="paragraph">
                <wp:posOffset>8954770</wp:posOffset>
              </wp:positionV>
              <wp:extent cx="6515100" cy="4584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39E52BD7"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27CF9D77"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62D8A735" w14:textId="77777777" w:rsidR="00DA443F" w:rsidRPr="004C7557" w:rsidRDefault="00DA443F" w:rsidP="00DA443F">
                          <w:pPr>
                            <w:jc w:val="center"/>
                            <w:rPr>
                              <w:b/>
                            </w:rPr>
                          </w:pPr>
                        </w:p>
                        <w:p w14:paraId="2C939950"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74E7" id="_x0000_s1034" type="#_x0000_t202" style="position:absolute;margin-left:40.95pt;margin-top:705.1pt;width:513pt;height:3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SX5AEAAKgDAAAOAAAAZHJzL2Uyb0RvYy54bWysU9tu2zAMfR+wfxD0vtgOkjYz4hRdiw4D&#10;ugvQ7QNkWbKF2aJGKbGzrx8lp2m2vQ17EURSPjznkN7eTEPPDgq9AVvxYpFzpqyExti24t++PrzZ&#10;cOaDsI3owaqKH5XnN7vXr7ajK9USOugbhYxArC9HV/EuBFdmmZedGoRfgFOWihpwEIFCbLMGxUjo&#10;Q58t8/wqGwEbhyCV95S9n4t8l/C1VjJ81tqrwPqKE7eQTkxnHc9stxVli8J1Rp5oiH9gMQhjqekZ&#10;6l4EwfZo/oIajETwoMNCwpCB1kaqpIHUFPkfap464VTSQuZ4d7bJ/z9Y+enw5L4gC9M7mGiASYR3&#10;jyC/e2bhrhO2VbeIMHZKNNS4iJZlo/Pl6dNotS99BKnHj9DQkMU+QAKaNA7RFdLJCJ0GcDybrqbA&#10;JCWv1sW6yKkkqbZab1bXaSqZKJ+/dujDewUDi5eKIw01oYvDow+RjSifn8RmFh5M36fB9va3BD2M&#10;mcQ+Ep6ph6memGkqvonSopgamiPJQZjXhdabLh3gT85GWpWK+x97gYqz/oMlS94Wq1XcrRSs1tdL&#10;CvCyUl9WhJUEVfHA2Xy9C/M+7h2atqNO8xAs3JKN2iSFL6xO9GkdkvDT6sZ9u4zTq5cfbPcL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rS3El+QBAACoAwAADgAAAAAAAAAAAAAAAAAuAgAAZHJzL2Uyb0RvYy54bWxQSwEC&#10;LQAUAAYACAAAACEA0Q8hyd4AAAANAQAADwAAAAAAAAAAAAAAAAA+BAAAZHJzL2Rvd25yZXYueG1s&#10;UEsFBgAAAAAEAAQA8wAAAEkFAAAAAA==&#10;" filled="f" stroked="f">
              <v:textbox>
                <w:txbxContent>
                  <w:p w14:paraId="39E52BD7"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27CF9D77"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62D8A735" w14:textId="77777777" w:rsidR="00DA443F" w:rsidRPr="004C7557" w:rsidRDefault="00DA443F" w:rsidP="00DA443F">
                    <w:pPr>
                      <w:jc w:val="center"/>
                      <w:rPr>
                        <w:b/>
                      </w:rPr>
                    </w:pPr>
                  </w:p>
                  <w:p w14:paraId="2C939950"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v:textbox>
            </v:shape>
          </w:pict>
        </mc:Fallback>
      </mc:AlternateContent>
    </w:r>
    <w:r w:rsidR="00AD4797">
      <w:rPr>
        <w:noProof/>
      </w:rPr>
      <mc:AlternateContent>
        <mc:Choice Requires="wps">
          <w:drawing>
            <wp:anchor distT="0" distB="0" distL="114300" distR="114300" simplePos="0" relativeHeight="251639808" behindDoc="0" locked="0" layoutInCell="1" allowOverlap="1" wp14:anchorId="2BD88355" wp14:editId="38CF6589">
              <wp:simplePos x="0" y="0"/>
              <wp:positionH relativeFrom="column">
                <wp:posOffset>520065</wp:posOffset>
              </wp:positionH>
              <wp:positionV relativeFrom="paragraph">
                <wp:posOffset>8954770</wp:posOffset>
              </wp:positionV>
              <wp:extent cx="6515100" cy="458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3CFA6654"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6D34895E"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386C7B9" w14:textId="77777777" w:rsidR="00DA443F" w:rsidRPr="004C7557" w:rsidRDefault="00DA443F" w:rsidP="00DA443F">
                          <w:pPr>
                            <w:jc w:val="center"/>
                            <w:rPr>
                              <w:b/>
                            </w:rPr>
                          </w:pPr>
                        </w:p>
                        <w:p w14:paraId="34A8BF54"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8355" id="_x0000_s1035" type="#_x0000_t202" style="position:absolute;margin-left:40.95pt;margin-top:705.1pt;width:513pt;height:3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F75QEAAKgDAAAOAAAAZHJzL2Uyb0RvYy54bWysU9tu2zAMfR+wfxD0vtgOkl6MOEXXosOA&#10;bh3Q7QNkWbKF2aJGKbGzrx8lp2m2vQ17EURSPjznkN7cTEPP9gq9AVvxYpFzpqyExti24t++Pry7&#10;4swHYRvRg1UVPyjPb7Zv32xGV6oldNA3ChmBWF+OruJdCK7MMi87NQi/AKcsFTXgIAKF2GYNipHQ&#10;hz5b5vlFNgI2DkEq7yl7Pxf5NuFrrWR40tqrwPqKE7eQTkxnHc9suxFli8J1Rh5piH9gMQhjqekJ&#10;6l4EwXZo/oIajETwoMNCwpCB1kaqpIHUFPkfap474VTSQuZ4d7LJ/z9Y+Xn/7L4gC9N7mGiASYR3&#10;jyC/e2bhrhO2VbeIMHZKNNS4iJZlo/Pl8dNotS99BKnHT9DQkMUuQAKaNA7RFdLJCJ0GcDiZrqbA&#10;JCUv1sW6yKkkqbZaX60u01QyUb587dCHDwoGFi8VRxpqQhf7Rx8iG1G+PInNLDyYvk+D7e1vCXoY&#10;M4l9JDxTD1M9MdNU/DpKi2JqaA4kB2FeF1pvunSAPzkbaVUq7n/sBCrO+o+WLLkuVqu4WylYrS+X&#10;FOB5pT6vCCsJquKBs/l6F+Z93Dk0bUed5iFYuCUbtUkKX1kd6dM6JOHH1Y37dh6nV68/2PYXAAAA&#10;//8DAFBLAwQUAAYACAAAACEA0Q8hyd4AAAANAQAADwAAAGRycy9kb3ducmV2LnhtbEyPTU/DMAyG&#10;70j8h8hI3FjSqkDXNZ0QiCuI8SHtljVeW9E4VZOt5d/jnuDox69ePy63s+vFGcfQedKQrBQIpNrb&#10;jhoNH+/PNzmIEA1Z03tCDT8YYFtdXpSmsH6iNzzvYiO4hEJhNLQxDoWUoW7RmbDyAxLvjn50JvI4&#10;NtKOZuJy18tUqTvpTEd8oTUDPrZYf+9OTsPny3H/lanX5sndDpOflSS3llpfX80PGxAR5/gXhkWf&#10;1aFip4M/kQ2i15Ana04yzxKVglgSibpndlhYnmYgq1L+/6L6BQAA//8DAFBLAQItABQABgAIAAAA&#10;IQC2gziS/gAAAOEBAAATAAAAAAAAAAAAAAAAAAAAAABbQ29udGVudF9UeXBlc10ueG1sUEsBAi0A&#10;FAAGAAgAAAAhADj9If/WAAAAlAEAAAsAAAAAAAAAAAAAAAAALwEAAF9yZWxzLy5yZWxzUEsBAi0A&#10;FAAGAAgAAAAhAA1jMXvlAQAAqAMAAA4AAAAAAAAAAAAAAAAALgIAAGRycy9lMm9Eb2MueG1sUEsB&#10;Ai0AFAAGAAgAAAAhANEPIcneAAAADQEAAA8AAAAAAAAAAAAAAAAAPwQAAGRycy9kb3ducmV2Lnht&#10;bFBLBQYAAAAABAAEAPMAAABKBQAAAAA=&#10;" filled="f" stroked="f">
              <v:textbox>
                <w:txbxContent>
                  <w:p w14:paraId="3CFA6654"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6D34895E"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386C7B9" w14:textId="77777777" w:rsidR="00DA443F" w:rsidRPr="004C7557" w:rsidRDefault="00DA443F" w:rsidP="00DA443F">
                    <w:pPr>
                      <w:jc w:val="center"/>
                      <w:rPr>
                        <w:b/>
                      </w:rPr>
                    </w:pPr>
                  </w:p>
                  <w:p w14:paraId="34A8BF54"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BD0BE" w14:textId="77777777" w:rsidR="00CE495A" w:rsidRDefault="00CE495A">
      <w:r>
        <w:separator/>
      </w:r>
    </w:p>
  </w:footnote>
  <w:footnote w:type="continuationSeparator" w:id="0">
    <w:p w14:paraId="40B1D523" w14:textId="77777777" w:rsidR="00CE495A" w:rsidRDefault="00CE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1E21" w14:textId="53EF836B" w:rsidR="006D53E6" w:rsidRDefault="006D53E6" w:rsidP="006D53E6">
    <w:pPr>
      <w:jc w:val="center"/>
      <w:rPr>
        <w:rFonts w:ascii="Arial" w:hAnsi="Arial" w:cs="Arial"/>
        <w:b/>
        <w:sz w:val="28"/>
        <w:szCs w:val="28"/>
      </w:rPr>
    </w:pPr>
    <w:r>
      <w:rPr>
        <w:rFonts w:cs="Arial"/>
        <w:b/>
        <w:noProof/>
        <w:sz w:val="28"/>
        <w:szCs w:val="28"/>
        <w:lang w:eastAsia="en-GB"/>
      </w:rPr>
      <w:drawing>
        <wp:anchor distT="0" distB="0" distL="114300" distR="114300" simplePos="0" relativeHeight="251652096" behindDoc="0" locked="0" layoutInCell="1" allowOverlap="1" wp14:anchorId="1AF76DDD" wp14:editId="10B0F498">
          <wp:simplePos x="0" y="0"/>
          <wp:positionH relativeFrom="margin">
            <wp:posOffset>6153150</wp:posOffset>
          </wp:positionH>
          <wp:positionV relativeFrom="paragraph">
            <wp:posOffset>161925</wp:posOffset>
          </wp:positionV>
          <wp:extent cx="719455" cy="723900"/>
          <wp:effectExtent l="0" t="0" r="4445" b="0"/>
          <wp:wrapNone/>
          <wp:docPr id="933646715" name="Picture 933646715"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90491" name="Picture 795290491" descr="A logo of a football te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3056" w14:textId="6235EBDD" w:rsidR="006340C0" w:rsidRDefault="006340C0" w:rsidP="006340C0">
    <w:pPr>
      <w:rPr>
        <w:rFonts w:ascii="Arial" w:hAnsi="Arial" w:cs="Arial"/>
        <w:b/>
      </w:rPr>
    </w:pPr>
    <w:r>
      <w:rPr>
        <w:rFonts w:cs="Arial"/>
        <w:b/>
        <w:noProof/>
        <w:sz w:val="28"/>
        <w:szCs w:val="28"/>
        <w:lang w:eastAsia="en-GB"/>
      </w:rPr>
      <w:drawing>
        <wp:anchor distT="0" distB="0" distL="114300" distR="114300" simplePos="0" relativeHeight="251635712" behindDoc="0" locked="0" layoutInCell="1" allowOverlap="1" wp14:anchorId="6035AE02" wp14:editId="49A66A28">
          <wp:simplePos x="0" y="0"/>
          <wp:positionH relativeFrom="margin">
            <wp:align>right</wp:align>
          </wp:positionH>
          <wp:positionV relativeFrom="paragraph">
            <wp:posOffset>184150</wp:posOffset>
          </wp:positionV>
          <wp:extent cx="719455" cy="723900"/>
          <wp:effectExtent l="0" t="0" r="4445" b="0"/>
          <wp:wrapNone/>
          <wp:docPr id="1961448947" name="Picture 196144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C84"/>
    <w:multiLevelType w:val="multilevel"/>
    <w:tmpl w:val="563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D26E3"/>
    <w:multiLevelType w:val="hybridMultilevel"/>
    <w:tmpl w:val="244E4C5A"/>
    <w:lvl w:ilvl="0" w:tplc="B4C8FC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434D4"/>
    <w:multiLevelType w:val="multilevel"/>
    <w:tmpl w:val="C5F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C2281"/>
    <w:multiLevelType w:val="multilevel"/>
    <w:tmpl w:val="D4D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61348"/>
    <w:multiLevelType w:val="hybridMultilevel"/>
    <w:tmpl w:val="FFACEF9C"/>
    <w:lvl w:ilvl="0" w:tplc="C5BC3A50">
      <w:start w:val="1"/>
      <w:numFmt w:val="bullet"/>
      <w:pStyle w:val="OITBullets"/>
      <w:lvlText w:val=""/>
      <w:lvlJc w:val="left"/>
      <w:pPr>
        <w:ind w:left="720" w:hanging="360"/>
      </w:pPr>
      <w:rPr>
        <w:rFonts w:ascii="Symbol" w:hAnsi="Symbol" w:cs="Rockwell" w:hint="default"/>
        <w:color w:val="22B2BE"/>
      </w:rPr>
    </w:lvl>
    <w:lvl w:ilvl="1" w:tplc="08090003">
      <w:start w:val="1"/>
      <w:numFmt w:val="bullet"/>
      <w:lvlText w:val="o"/>
      <w:lvlJc w:val="left"/>
      <w:pPr>
        <w:ind w:left="666" w:hanging="360"/>
      </w:pPr>
      <w:rPr>
        <w:rFonts w:ascii="Courier New" w:hAnsi="Courier New" w:cs="Courier New" w:hint="default"/>
      </w:rPr>
    </w:lvl>
    <w:lvl w:ilvl="2" w:tplc="08090005">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5" w15:restartNumberingAfterBreak="0">
    <w:nsid w:val="13DD4230"/>
    <w:multiLevelType w:val="multilevel"/>
    <w:tmpl w:val="FAC8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C46BF"/>
    <w:multiLevelType w:val="hybridMultilevel"/>
    <w:tmpl w:val="BE56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82787"/>
    <w:multiLevelType w:val="multilevel"/>
    <w:tmpl w:val="2D127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7118CF"/>
    <w:multiLevelType w:val="hybridMultilevel"/>
    <w:tmpl w:val="8D4AD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2A4E72"/>
    <w:multiLevelType w:val="hybridMultilevel"/>
    <w:tmpl w:val="3A3EDB9E"/>
    <w:lvl w:ilvl="0" w:tplc="08090001">
      <w:start w:val="1"/>
      <w:numFmt w:val="bullet"/>
      <w:lvlText w:val=""/>
      <w:lvlJc w:val="left"/>
      <w:pPr>
        <w:ind w:left="360" w:hanging="360"/>
      </w:pPr>
      <w:rPr>
        <w:rFonts w:ascii="Symbol" w:hAnsi="Symbo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6976DC"/>
    <w:multiLevelType w:val="hybridMultilevel"/>
    <w:tmpl w:val="010C8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A91D8D"/>
    <w:multiLevelType w:val="hybridMultilevel"/>
    <w:tmpl w:val="BB509D7C"/>
    <w:lvl w:ilvl="0" w:tplc="31E2F9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776C9"/>
    <w:multiLevelType w:val="hybridMultilevel"/>
    <w:tmpl w:val="9C224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0222DA"/>
    <w:multiLevelType w:val="hybridMultilevel"/>
    <w:tmpl w:val="9C8A0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300DFD"/>
    <w:multiLevelType w:val="hybridMultilevel"/>
    <w:tmpl w:val="DD327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C44D42"/>
    <w:multiLevelType w:val="hybridMultilevel"/>
    <w:tmpl w:val="EFC88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7321D7"/>
    <w:multiLevelType w:val="multilevel"/>
    <w:tmpl w:val="DE50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64839"/>
    <w:multiLevelType w:val="multilevel"/>
    <w:tmpl w:val="1340E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381669"/>
    <w:multiLevelType w:val="hybridMultilevel"/>
    <w:tmpl w:val="CD467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F711E1"/>
    <w:multiLevelType w:val="hybridMultilevel"/>
    <w:tmpl w:val="BDACE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6228BA"/>
    <w:multiLevelType w:val="hybridMultilevel"/>
    <w:tmpl w:val="A4640462"/>
    <w:lvl w:ilvl="0" w:tplc="B8BE0AC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7640D4"/>
    <w:multiLevelType w:val="multilevel"/>
    <w:tmpl w:val="9C76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20F96"/>
    <w:multiLevelType w:val="hybridMultilevel"/>
    <w:tmpl w:val="D506D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652CD1"/>
    <w:multiLevelType w:val="multilevel"/>
    <w:tmpl w:val="0E262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077458"/>
    <w:multiLevelType w:val="multilevel"/>
    <w:tmpl w:val="2780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8625392">
    <w:abstractNumId w:val="4"/>
  </w:num>
  <w:num w:numId="2" w16cid:durableId="1891844951">
    <w:abstractNumId w:val="6"/>
  </w:num>
  <w:num w:numId="3" w16cid:durableId="1960336501">
    <w:abstractNumId w:val="13"/>
  </w:num>
  <w:num w:numId="4" w16cid:durableId="1929268825">
    <w:abstractNumId w:val="22"/>
  </w:num>
  <w:num w:numId="5" w16cid:durableId="28724424">
    <w:abstractNumId w:val="19"/>
  </w:num>
  <w:num w:numId="6" w16cid:durableId="1939171220">
    <w:abstractNumId w:val="15"/>
  </w:num>
  <w:num w:numId="7" w16cid:durableId="1302228215">
    <w:abstractNumId w:val="8"/>
  </w:num>
  <w:num w:numId="8" w16cid:durableId="600455388">
    <w:abstractNumId w:val="0"/>
  </w:num>
  <w:num w:numId="9" w16cid:durableId="1552381155">
    <w:abstractNumId w:val="21"/>
  </w:num>
  <w:num w:numId="10" w16cid:durableId="1116750554">
    <w:abstractNumId w:val="1"/>
  </w:num>
  <w:num w:numId="11" w16cid:durableId="556204340">
    <w:abstractNumId w:val="20"/>
  </w:num>
  <w:num w:numId="12" w16cid:durableId="1905949838">
    <w:abstractNumId w:val="11"/>
  </w:num>
  <w:num w:numId="13" w16cid:durableId="1276254765">
    <w:abstractNumId w:val="5"/>
  </w:num>
  <w:num w:numId="14" w16cid:durableId="1542743766">
    <w:abstractNumId w:val="2"/>
  </w:num>
  <w:num w:numId="15" w16cid:durableId="38554116">
    <w:abstractNumId w:val="16"/>
  </w:num>
  <w:num w:numId="16" w16cid:durableId="941718431">
    <w:abstractNumId w:val="7"/>
  </w:num>
  <w:num w:numId="17" w16cid:durableId="370769190">
    <w:abstractNumId w:val="23"/>
  </w:num>
  <w:num w:numId="18" w16cid:durableId="1210070890">
    <w:abstractNumId w:val="17"/>
  </w:num>
  <w:num w:numId="19" w16cid:durableId="927732163">
    <w:abstractNumId w:val="9"/>
  </w:num>
  <w:num w:numId="20" w16cid:durableId="1135101931">
    <w:abstractNumId w:val="18"/>
  </w:num>
  <w:num w:numId="21" w16cid:durableId="466169392">
    <w:abstractNumId w:val="10"/>
  </w:num>
  <w:num w:numId="22" w16cid:durableId="1247111006">
    <w:abstractNumId w:val="12"/>
  </w:num>
  <w:num w:numId="23" w16cid:durableId="187455567">
    <w:abstractNumId w:val="3"/>
  </w:num>
  <w:num w:numId="24" w16cid:durableId="975258628">
    <w:abstractNumId w:val="24"/>
  </w:num>
  <w:num w:numId="25" w16cid:durableId="2584085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BA"/>
    <w:rsid w:val="00005415"/>
    <w:rsid w:val="00006560"/>
    <w:rsid w:val="0000796F"/>
    <w:rsid w:val="00010C92"/>
    <w:rsid w:val="0001468A"/>
    <w:rsid w:val="0001475A"/>
    <w:rsid w:val="0002209B"/>
    <w:rsid w:val="000241EF"/>
    <w:rsid w:val="000315C3"/>
    <w:rsid w:val="0003469A"/>
    <w:rsid w:val="0003699F"/>
    <w:rsid w:val="00036EBB"/>
    <w:rsid w:val="00037654"/>
    <w:rsid w:val="00037A4A"/>
    <w:rsid w:val="00040DC7"/>
    <w:rsid w:val="000412C1"/>
    <w:rsid w:val="00046509"/>
    <w:rsid w:val="00052263"/>
    <w:rsid w:val="0005252D"/>
    <w:rsid w:val="0005316C"/>
    <w:rsid w:val="00055AA0"/>
    <w:rsid w:val="000572C3"/>
    <w:rsid w:val="000621C2"/>
    <w:rsid w:val="000623B0"/>
    <w:rsid w:val="000654A9"/>
    <w:rsid w:val="00075A02"/>
    <w:rsid w:val="0008279B"/>
    <w:rsid w:val="00084E8C"/>
    <w:rsid w:val="00085E53"/>
    <w:rsid w:val="00087EA9"/>
    <w:rsid w:val="000925F2"/>
    <w:rsid w:val="00092A7D"/>
    <w:rsid w:val="000964FB"/>
    <w:rsid w:val="000A04AA"/>
    <w:rsid w:val="000A50E9"/>
    <w:rsid w:val="000A52BA"/>
    <w:rsid w:val="000B244B"/>
    <w:rsid w:val="000B5348"/>
    <w:rsid w:val="000B6C58"/>
    <w:rsid w:val="000C4F5C"/>
    <w:rsid w:val="000C5046"/>
    <w:rsid w:val="000C6174"/>
    <w:rsid w:val="000C63C2"/>
    <w:rsid w:val="000C695D"/>
    <w:rsid w:val="000D3678"/>
    <w:rsid w:val="000D631D"/>
    <w:rsid w:val="000E0183"/>
    <w:rsid w:val="000E0EEA"/>
    <w:rsid w:val="000E4866"/>
    <w:rsid w:val="000F0498"/>
    <w:rsid w:val="000F11D4"/>
    <w:rsid w:val="000F127C"/>
    <w:rsid w:val="000F441E"/>
    <w:rsid w:val="000F7F1F"/>
    <w:rsid w:val="0010263A"/>
    <w:rsid w:val="001037F4"/>
    <w:rsid w:val="00104F99"/>
    <w:rsid w:val="00106224"/>
    <w:rsid w:val="00106DD4"/>
    <w:rsid w:val="00110A13"/>
    <w:rsid w:val="00111401"/>
    <w:rsid w:val="00112272"/>
    <w:rsid w:val="00113C8F"/>
    <w:rsid w:val="00116F3F"/>
    <w:rsid w:val="00120663"/>
    <w:rsid w:val="00120BDB"/>
    <w:rsid w:val="00122007"/>
    <w:rsid w:val="0012231A"/>
    <w:rsid w:val="00122CFD"/>
    <w:rsid w:val="00126432"/>
    <w:rsid w:val="00126941"/>
    <w:rsid w:val="00131449"/>
    <w:rsid w:val="0013183C"/>
    <w:rsid w:val="00132F40"/>
    <w:rsid w:val="00133EAE"/>
    <w:rsid w:val="00133F18"/>
    <w:rsid w:val="0013542A"/>
    <w:rsid w:val="00135648"/>
    <w:rsid w:val="0013705A"/>
    <w:rsid w:val="00141BE1"/>
    <w:rsid w:val="00141F41"/>
    <w:rsid w:val="00146B1A"/>
    <w:rsid w:val="00150E1B"/>
    <w:rsid w:val="00154555"/>
    <w:rsid w:val="00155B05"/>
    <w:rsid w:val="00156FE9"/>
    <w:rsid w:val="00162F7B"/>
    <w:rsid w:val="00165989"/>
    <w:rsid w:val="00166FFC"/>
    <w:rsid w:val="0017016F"/>
    <w:rsid w:val="00171625"/>
    <w:rsid w:val="00174C24"/>
    <w:rsid w:val="00174D2A"/>
    <w:rsid w:val="00175D0D"/>
    <w:rsid w:val="0017716F"/>
    <w:rsid w:val="00181028"/>
    <w:rsid w:val="001844DE"/>
    <w:rsid w:val="00185A83"/>
    <w:rsid w:val="001967E3"/>
    <w:rsid w:val="001A5AEC"/>
    <w:rsid w:val="001A5E62"/>
    <w:rsid w:val="001A638F"/>
    <w:rsid w:val="001B1190"/>
    <w:rsid w:val="001B2036"/>
    <w:rsid w:val="001B76F7"/>
    <w:rsid w:val="001C279D"/>
    <w:rsid w:val="001C6C83"/>
    <w:rsid w:val="001D039F"/>
    <w:rsid w:val="001D041F"/>
    <w:rsid w:val="001D498C"/>
    <w:rsid w:val="001D5232"/>
    <w:rsid w:val="001D6245"/>
    <w:rsid w:val="001D6443"/>
    <w:rsid w:val="001D6668"/>
    <w:rsid w:val="001D699A"/>
    <w:rsid w:val="001D6A89"/>
    <w:rsid w:val="001D711E"/>
    <w:rsid w:val="001E1188"/>
    <w:rsid w:val="001E1342"/>
    <w:rsid w:val="001E4047"/>
    <w:rsid w:val="001E6CB3"/>
    <w:rsid w:val="001E745E"/>
    <w:rsid w:val="001F11F9"/>
    <w:rsid w:val="001F12A8"/>
    <w:rsid w:val="001F1941"/>
    <w:rsid w:val="001F2565"/>
    <w:rsid w:val="001F41B9"/>
    <w:rsid w:val="001F4EEF"/>
    <w:rsid w:val="001F6FA0"/>
    <w:rsid w:val="0020177E"/>
    <w:rsid w:val="00201877"/>
    <w:rsid w:val="002040E9"/>
    <w:rsid w:val="0020509C"/>
    <w:rsid w:val="0020575C"/>
    <w:rsid w:val="00206AB0"/>
    <w:rsid w:val="002070B5"/>
    <w:rsid w:val="002076BD"/>
    <w:rsid w:val="00207BEA"/>
    <w:rsid w:val="002143EF"/>
    <w:rsid w:val="002146FD"/>
    <w:rsid w:val="0021596C"/>
    <w:rsid w:val="00215E06"/>
    <w:rsid w:val="0022059E"/>
    <w:rsid w:val="00220817"/>
    <w:rsid w:val="0022267A"/>
    <w:rsid w:val="00222AF0"/>
    <w:rsid w:val="00223230"/>
    <w:rsid w:val="00223682"/>
    <w:rsid w:val="002236B7"/>
    <w:rsid w:val="0022392D"/>
    <w:rsid w:val="00224328"/>
    <w:rsid w:val="0023010C"/>
    <w:rsid w:val="002301D8"/>
    <w:rsid w:val="00230FCA"/>
    <w:rsid w:val="00231572"/>
    <w:rsid w:val="00235265"/>
    <w:rsid w:val="002408DE"/>
    <w:rsid w:val="00243A6C"/>
    <w:rsid w:val="002448BC"/>
    <w:rsid w:val="00244D89"/>
    <w:rsid w:val="00245351"/>
    <w:rsid w:val="00245E16"/>
    <w:rsid w:val="00252179"/>
    <w:rsid w:val="002524F3"/>
    <w:rsid w:val="00253533"/>
    <w:rsid w:val="00253B8C"/>
    <w:rsid w:val="00254AC1"/>
    <w:rsid w:val="00255310"/>
    <w:rsid w:val="00255617"/>
    <w:rsid w:val="00262C13"/>
    <w:rsid w:val="00265528"/>
    <w:rsid w:val="00266F08"/>
    <w:rsid w:val="00270E54"/>
    <w:rsid w:val="00270EB7"/>
    <w:rsid w:val="00273780"/>
    <w:rsid w:val="0027601B"/>
    <w:rsid w:val="002765D6"/>
    <w:rsid w:val="00280857"/>
    <w:rsid w:val="00280A97"/>
    <w:rsid w:val="00284F9E"/>
    <w:rsid w:val="0028708E"/>
    <w:rsid w:val="00291716"/>
    <w:rsid w:val="002917D6"/>
    <w:rsid w:val="00292308"/>
    <w:rsid w:val="00293FDF"/>
    <w:rsid w:val="002960D9"/>
    <w:rsid w:val="00296BF6"/>
    <w:rsid w:val="002A1CAD"/>
    <w:rsid w:val="002A2B08"/>
    <w:rsid w:val="002A35D5"/>
    <w:rsid w:val="002A4CA4"/>
    <w:rsid w:val="002A5833"/>
    <w:rsid w:val="002A7B09"/>
    <w:rsid w:val="002B4668"/>
    <w:rsid w:val="002B603C"/>
    <w:rsid w:val="002B6270"/>
    <w:rsid w:val="002B63DE"/>
    <w:rsid w:val="002B674E"/>
    <w:rsid w:val="002B6EFC"/>
    <w:rsid w:val="002C0B95"/>
    <w:rsid w:val="002C37DF"/>
    <w:rsid w:val="002C6A54"/>
    <w:rsid w:val="002D08C6"/>
    <w:rsid w:val="002D17E1"/>
    <w:rsid w:val="002D342E"/>
    <w:rsid w:val="002D53A6"/>
    <w:rsid w:val="002D5E94"/>
    <w:rsid w:val="002D6D33"/>
    <w:rsid w:val="002E1F8C"/>
    <w:rsid w:val="002E28ED"/>
    <w:rsid w:val="002E3C1C"/>
    <w:rsid w:val="002E5A73"/>
    <w:rsid w:val="002E5B2E"/>
    <w:rsid w:val="002E7137"/>
    <w:rsid w:val="002E7749"/>
    <w:rsid w:val="002E7DAC"/>
    <w:rsid w:val="002F07F9"/>
    <w:rsid w:val="002F667A"/>
    <w:rsid w:val="002F7C4B"/>
    <w:rsid w:val="003038E8"/>
    <w:rsid w:val="00306CEE"/>
    <w:rsid w:val="00310DAC"/>
    <w:rsid w:val="003120F3"/>
    <w:rsid w:val="00312714"/>
    <w:rsid w:val="003128F5"/>
    <w:rsid w:val="00312D51"/>
    <w:rsid w:val="00314E0E"/>
    <w:rsid w:val="00317DC7"/>
    <w:rsid w:val="0032071D"/>
    <w:rsid w:val="003248DC"/>
    <w:rsid w:val="00325277"/>
    <w:rsid w:val="003344AE"/>
    <w:rsid w:val="00336C53"/>
    <w:rsid w:val="00337FE2"/>
    <w:rsid w:val="00341680"/>
    <w:rsid w:val="00342E3F"/>
    <w:rsid w:val="00346CCC"/>
    <w:rsid w:val="00347C30"/>
    <w:rsid w:val="00350783"/>
    <w:rsid w:val="00360073"/>
    <w:rsid w:val="00361C89"/>
    <w:rsid w:val="00364DC7"/>
    <w:rsid w:val="00365F10"/>
    <w:rsid w:val="003671A1"/>
    <w:rsid w:val="00370583"/>
    <w:rsid w:val="00371588"/>
    <w:rsid w:val="0037314D"/>
    <w:rsid w:val="00373DF8"/>
    <w:rsid w:val="003743B8"/>
    <w:rsid w:val="0037467E"/>
    <w:rsid w:val="00376256"/>
    <w:rsid w:val="00376612"/>
    <w:rsid w:val="003766B2"/>
    <w:rsid w:val="00382ACB"/>
    <w:rsid w:val="00385258"/>
    <w:rsid w:val="00396FED"/>
    <w:rsid w:val="003A4A47"/>
    <w:rsid w:val="003A74D1"/>
    <w:rsid w:val="003B0201"/>
    <w:rsid w:val="003B143B"/>
    <w:rsid w:val="003B21E9"/>
    <w:rsid w:val="003B2CB5"/>
    <w:rsid w:val="003B4DBD"/>
    <w:rsid w:val="003B6C9B"/>
    <w:rsid w:val="003C1243"/>
    <w:rsid w:val="003C24DE"/>
    <w:rsid w:val="003C34D1"/>
    <w:rsid w:val="003C370D"/>
    <w:rsid w:val="003D4C78"/>
    <w:rsid w:val="003D50CE"/>
    <w:rsid w:val="003D5959"/>
    <w:rsid w:val="003D65D6"/>
    <w:rsid w:val="003E1E8A"/>
    <w:rsid w:val="003E2547"/>
    <w:rsid w:val="003E5B07"/>
    <w:rsid w:val="003F1201"/>
    <w:rsid w:val="003F3ADA"/>
    <w:rsid w:val="003F6020"/>
    <w:rsid w:val="004053B5"/>
    <w:rsid w:val="00405C1A"/>
    <w:rsid w:val="00406297"/>
    <w:rsid w:val="00406842"/>
    <w:rsid w:val="004100E9"/>
    <w:rsid w:val="00410984"/>
    <w:rsid w:val="0041333E"/>
    <w:rsid w:val="00413B7C"/>
    <w:rsid w:val="00416319"/>
    <w:rsid w:val="00416EDA"/>
    <w:rsid w:val="00422994"/>
    <w:rsid w:val="0042316D"/>
    <w:rsid w:val="00424A12"/>
    <w:rsid w:val="0042559F"/>
    <w:rsid w:val="00425BAC"/>
    <w:rsid w:val="00427005"/>
    <w:rsid w:val="00427838"/>
    <w:rsid w:val="00431D8E"/>
    <w:rsid w:val="00435D4A"/>
    <w:rsid w:val="0043702D"/>
    <w:rsid w:val="00442814"/>
    <w:rsid w:val="00444A85"/>
    <w:rsid w:val="00445DB2"/>
    <w:rsid w:val="004504E5"/>
    <w:rsid w:val="00450874"/>
    <w:rsid w:val="004577E1"/>
    <w:rsid w:val="004608D0"/>
    <w:rsid w:val="00462121"/>
    <w:rsid w:val="0046567F"/>
    <w:rsid w:val="00470708"/>
    <w:rsid w:val="0047175D"/>
    <w:rsid w:val="00471A28"/>
    <w:rsid w:val="00472392"/>
    <w:rsid w:val="00472D03"/>
    <w:rsid w:val="00473490"/>
    <w:rsid w:val="00476A00"/>
    <w:rsid w:val="00477E1C"/>
    <w:rsid w:val="0048089C"/>
    <w:rsid w:val="00481B99"/>
    <w:rsid w:val="00482EF6"/>
    <w:rsid w:val="0048329B"/>
    <w:rsid w:val="00484D50"/>
    <w:rsid w:val="00485AA1"/>
    <w:rsid w:val="00494FFF"/>
    <w:rsid w:val="00496C13"/>
    <w:rsid w:val="004A19CC"/>
    <w:rsid w:val="004A21A1"/>
    <w:rsid w:val="004A314E"/>
    <w:rsid w:val="004A3589"/>
    <w:rsid w:val="004A3C7C"/>
    <w:rsid w:val="004A527E"/>
    <w:rsid w:val="004A7CEC"/>
    <w:rsid w:val="004B19D1"/>
    <w:rsid w:val="004B1EF1"/>
    <w:rsid w:val="004B4128"/>
    <w:rsid w:val="004B59BF"/>
    <w:rsid w:val="004B5AA6"/>
    <w:rsid w:val="004B5F73"/>
    <w:rsid w:val="004B64D1"/>
    <w:rsid w:val="004B6629"/>
    <w:rsid w:val="004C2CE4"/>
    <w:rsid w:val="004C4C58"/>
    <w:rsid w:val="004C530E"/>
    <w:rsid w:val="004C5C65"/>
    <w:rsid w:val="004C7557"/>
    <w:rsid w:val="004D1CF7"/>
    <w:rsid w:val="004D2D1A"/>
    <w:rsid w:val="004D376C"/>
    <w:rsid w:val="004D778A"/>
    <w:rsid w:val="004E77AC"/>
    <w:rsid w:val="004F3503"/>
    <w:rsid w:val="004F658C"/>
    <w:rsid w:val="004F7ACE"/>
    <w:rsid w:val="005010B1"/>
    <w:rsid w:val="00502512"/>
    <w:rsid w:val="005122C1"/>
    <w:rsid w:val="0051524A"/>
    <w:rsid w:val="00516795"/>
    <w:rsid w:val="005168A9"/>
    <w:rsid w:val="00516A44"/>
    <w:rsid w:val="00517EE0"/>
    <w:rsid w:val="00521B3E"/>
    <w:rsid w:val="00522E84"/>
    <w:rsid w:val="00524684"/>
    <w:rsid w:val="0052506C"/>
    <w:rsid w:val="005251D7"/>
    <w:rsid w:val="00525A4E"/>
    <w:rsid w:val="005265FE"/>
    <w:rsid w:val="00526B41"/>
    <w:rsid w:val="005270CB"/>
    <w:rsid w:val="0052710A"/>
    <w:rsid w:val="00527898"/>
    <w:rsid w:val="00532236"/>
    <w:rsid w:val="005341C5"/>
    <w:rsid w:val="00534281"/>
    <w:rsid w:val="0053575D"/>
    <w:rsid w:val="005363B7"/>
    <w:rsid w:val="005370A8"/>
    <w:rsid w:val="00537F51"/>
    <w:rsid w:val="00541B22"/>
    <w:rsid w:val="00542C2F"/>
    <w:rsid w:val="00545F7C"/>
    <w:rsid w:val="00546368"/>
    <w:rsid w:val="0054640B"/>
    <w:rsid w:val="00547C25"/>
    <w:rsid w:val="00547D81"/>
    <w:rsid w:val="00554FBE"/>
    <w:rsid w:val="0056167A"/>
    <w:rsid w:val="00563BF6"/>
    <w:rsid w:val="005646E1"/>
    <w:rsid w:val="005651AB"/>
    <w:rsid w:val="005709C4"/>
    <w:rsid w:val="005711BE"/>
    <w:rsid w:val="00571B4E"/>
    <w:rsid w:val="00571E55"/>
    <w:rsid w:val="005745F2"/>
    <w:rsid w:val="0057492B"/>
    <w:rsid w:val="00577B5A"/>
    <w:rsid w:val="005834C8"/>
    <w:rsid w:val="00583571"/>
    <w:rsid w:val="00591094"/>
    <w:rsid w:val="0059137D"/>
    <w:rsid w:val="005961FD"/>
    <w:rsid w:val="005A0CC3"/>
    <w:rsid w:val="005A2D7A"/>
    <w:rsid w:val="005A5907"/>
    <w:rsid w:val="005A6816"/>
    <w:rsid w:val="005A74DB"/>
    <w:rsid w:val="005B328E"/>
    <w:rsid w:val="005B33D5"/>
    <w:rsid w:val="005B66FA"/>
    <w:rsid w:val="005C0D91"/>
    <w:rsid w:val="005C237D"/>
    <w:rsid w:val="005C5F6E"/>
    <w:rsid w:val="005C63D4"/>
    <w:rsid w:val="005C648A"/>
    <w:rsid w:val="005D202B"/>
    <w:rsid w:val="005D2462"/>
    <w:rsid w:val="005D32A3"/>
    <w:rsid w:val="005D3A6B"/>
    <w:rsid w:val="005D3C1D"/>
    <w:rsid w:val="005D7143"/>
    <w:rsid w:val="005E1EBA"/>
    <w:rsid w:val="005E22EF"/>
    <w:rsid w:val="005E6750"/>
    <w:rsid w:val="005E6798"/>
    <w:rsid w:val="005E6952"/>
    <w:rsid w:val="005E7479"/>
    <w:rsid w:val="005E7CE7"/>
    <w:rsid w:val="005F1ACA"/>
    <w:rsid w:val="005F2805"/>
    <w:rsid w:val="005F3606"/>
    <w:rsid w:val="005F38E4"/>
    <w:rsid w:val="005F5884"/>
    <w:rsid w:val="005F5C8B"/>
    <w:rsid w:val="005F6F49"/>
    <w:rsid w:val="00600168"/>
    <w:rsid w:val="00600448"/>
    <w:rsid w:val="00600741"/>
    <w:rsid w:val="00600EEE"/>
    <w:rsid w:val="00602D1F"/>
    <w:rsid w:val="006030E4"/>
    <w:rsid w:val="0061122A"/>
    <w:rsid w:val="006134E1"/>
    <w:rsid w:val="006150E1"/>
    <w:rsid w:val="00622EE8"/>
    <w:rsid w:val="006230BE"/>
    <w:rsid w:val="00624C91"/>
    <w:rsid w:val="0062692F"/>
    <w:rsid w:val="0062724B"/>
    <w:rsid w:val="006340C0"/>
    <w:rsid w:val="00635828"/>
    <w:rsid w:val="00644BE6"/>
    <w:rsid w:val="00645935"/>
    <w:rsid w:val="00647A8D"/>
    <w:rsid w:val="00650776"/>
    <w:rsid w:val="00655581"/>
    <w:rsid w:val="006565AD"/>
    <w:rsid w:val="00660265"/>
    <w:rsid w:val="006604DD"/>
    <w:rsid w:val="00662D4E"/>
    <w:rsid w:val="00662DD6"/>
    <w:rsid w:val="00663402"/>
    <w:rsid w:val="006713D9"/>
    <w:rsid w:val="00673088"/>
    <w:rsid w:val="006747A1"/>
    <w:rsid w:val="0067757B"/>
    <w:rsid w:val="00680520"/>
    <w:rsid w:val="00682926"/>
    <w:rsid w:val="00684B96"/>
    <w:rsid w:val="00686F0E"/>
    <w:rsid w:val="006877DE"/>
    <w:rsid w:val="00687C11"/>
    <w:rsid w:val="00692223"/>
    <w:rsid w:val="006929C2"/>
    <w:rsid w:val="006A3D1E"/>
    <w:rsid w:val="006A77C5"/>
    <w:rsid w:val="006B23FF"/>
    <w:rsid w:val="006B3312"/>
    <w:rsid w:val="006B36B2"/>
    <w:rsid w:val="006B5742"/>
    <w:rsid w:val="006B5A1E"/>
    <w:rsid w:val="006B6797"/>
    <w:rsid w:val="006B67A9"/>
    <w:rsid w:val="006C10F2"/>
    <w:rsid w:val="006C176C"/>
    <w:rsid w:val="006C3E03"/>
    <w:rsid w:val="006C549A"/>
    <w:rsid w:val="006D53E6"/>
    <w:rsid w:val="006D7356"/>
    <w:rsid w:val="006E0C04"/>
    <w:rsid w:val="006E6FB8"/>
    <w:rsid w:val="006F03F9"/>
    <w:rsid w:val="006F4210"/>
    <w:rsid w:val="006F4FCB"/>
    <w:rsid w:val="006F7489"/>
    <w:rsid w:val="006F7B80"/>
    <w:rsid w:val="00702B96"/>
    <w:rsid w:val="00704CE7"/>
    <w:rsid w:val="00705873"/>
    <w:rsid w:val="00705E52"/>
    <w:rsid w:val="00706208"/>
    <w:rsid w:val="007066E4"/>
    <w:rsid w:val="0071044E"/>
    <w:rsid w:val="0071374F"/>
    <w:rsid w:val="00714484"/>
    <w:rsid w:val="00714F5E"/>
    <w:rsid w:val="00717836"/>
    <w:rsid w:val="00720D5C"/>
    <w:rsid w:val="00721973"/>
    <w:rsid w:val="00724FA5"/>
    <w:rsid w:val="00725AC9"/>
    <w:rsid w:val="00725B11"/>
    <w:rsid w:val="0073188C"/>
    <w:rsid w:val="007336B1"/>
    <w:rsid w:val="00733FA7"/>
    <w:rsid w:val="007411DF"/>
    <w:rsid w:val="00741F25"/>
    <w:rsid w:val="00746384"/>
    <w:rsid w:val="0074678D"/>
    <w:rsid w:val="00747DF1"/>
    <w:rsid w:val="0075044D"/>
    <w:rsid w:val="00750E96"/>
    <w:rsid w:val="007518B1"/>
    <w:rsid w:val="007519DE"/>
    <w:rsid w:val="00751C3C"/>
    <w:rsid w:val="00757250"/>
    <w:rsid w:val="0076137A"/>
    <w:rsid w:val="00761958"/>
    <w:rsid w:val="007658F5"/>
    <w:rsid w:val="007661C7"/>
    <w:rsid w:val="00766CEF"/>
    <w:rsid w:val="00767A03"/>
    <w:rsid w:val="007737C2"/>
    <w:rsid w:val="00775438"/>
    <w:rsid w:val="00776B41"/>
    <w:rsid w:val="00776DB4"/>
    <w:rsid w:val="007809E5"/>
    <w:rsid w:val="007852E9"/>
    <w:rsid w:val="00785E21"/>
    <w:rsid w:val="007900A8"/>
    <w:rsid w:val="00794236"/>
    <w:rsid w:val="00796496"/>
    <w:rsid w:val="00797D9D"/>
    <w:rsid w:val="007A392D"/>
    <w:rsid w:val="007A43EB"/>
    <w:rsid w:val="007A4802"/>
    <w:rsid w:val="007A67C9"/>
    <w:rsid w:val="007B0B89"/>
    <w:rsid w:val="007B0FD2"/>
    <w:rsid w:val="007B511A"/>
    <w:rsid w:val="007B58F4"/>
    <w:rsid w:val="007B6C4C"/>
    <w:rsid w:val="007B73B7"/>
    <w:rsid w:val="007C266C"/>
    <w:rsid w:val="007C33C1"/>
    <w:rsid w:val="007C38B1"/>
    <w:rsid w:val="007C6026"/>
    <w:rsid w:val="007D2D87"/>
    <w:rsid w:val="007D336F"/>
    <w:rsid w:val="007D39D1"/>
    <w:rsid w:val="007D3DC3"/>
    <w:rsid w:val="007D495A"/>
    <w:rsid w:val="007D4EDA"/>
    <w:rsid w:val="007D56E4"/>
    <w:rsid w:val="007E6311"/>
    <w:rsid w:val="007E78F9"/>
    <w:rsid w:val="007E7F96"/>
    <w:rsid w:val="007F0724"/>
    <w:rsid w:val="007F2313"/>
    <w:rsid w:val="007F4FA5"/>
    <w:rsid w:val="007F5E89"/>
    <w:rsid w:val="007F6B99"/>
    <w:rsid w:val="007F6E74"/>
    <w:rsid w:val="008004B0"/>
    <w:rsid w:val="008018A6"/>
    <w:rsid w:val="00810207"/>
    <w:rsid w:val="00811AA1"/>
    <w:rsid w:val="00811E68"/>
    <w:rsid w:val="00814540"/>
    <w:rsid w:val="00820024"/>
    <w:rsid w:val="0082305D"/>
    <w:rsid w:val="008233BA"/>
    <w:rsid w:val="008277BE"/>
    <w:rsid w:val="008300E2"/>
    <w:rsid w:val="008320EA"/>
    <w:rsid w:val="0083560E"/>
    <w:rsid w:val="00836530"/>
    <w:rsid w:val="0084236B"/>
    <w:rsid w:val="00842CD1"/>
    <w:rsid w:val="008468C1"/>
    <w:rsid w:val="00851AAC"/>
    <w:rsid w:val="008551A9"/>
    <w:rsid w:val="00857DE0"/>
    <w:rsid w:val="008608B4"/>
    <w:rsid w:val="00860BEB"/>
    <w:rsid w:val="008617CA"/>
    <w:rsid w:val="008634CD"/>
    <w:rsid w:val="008754A5"/>
    <w:rsid w:val="00875676"/>
    <w:rsid w:val="008813B7"/>
    <w:rsid w:val="008869AF"/>
    <w:rsid w:val="00886DF2"/>
    <w:rsid w:val="008870C5"/>
    <w:rsid w:val="008874DA"/>
    <w:rsid w:val="00890645"/>
    <w:rsid w:val="00895FDE"/>
    <w:rsid w:val="008A0757"/>
    <w:rsid w:val="008A0B32"/>
    <w:rsid w:val="008A3863"/>
    <w:rsid w:val="008A76D8"/>
    <w:rsid w:val="008B1493"/>
    <w:rsid w:val="008B24E3"/>
    <w:rsid w:val="008B2E24"/>
    <w:rsid w:val="008B4614"/>
    <w:rsid w:val="008B51C9"/>
    <w:rsid w:val="008B5208"/>
    <w:rsid w:val="008C064A"/>
    <w:rsid w:val="008C28E3"/>
    <w:rsid w:val="008C553E"/>
    <w:rsid w:val="008C566E"/>
    <w:rsid w:val="008D2673"/>
    <w:rsid w:val="008D2B35"/>
    <w:rsid w:val="008D488B"/>
    <w:rsid w:val="008E0580"/>
    <w:rsid w:val="008E0B3B"/>
    <w:rsid w:val="008E0C60"/>
    <w:rsid w:val="008E0F12"/>
    <w:rsid w:val="008E5C5E"/>
    <w:rsid w:val="008E61AE"/>
    <w:rsid w:val="008E724F"/>
    <w:rsid w:val="008F08BB"/>
    <w:rsid w:val="008F2AF3"/>
    <w:rsid w:val="008F4A0B"/>
    <w:rsid w:val="008F4C8B"/>
    <w:rsid w:val="008F65D5"/>
    <w:rsid w:val="009000E5"/>
    <w:rsid w:val="00901932"/>
    <w:rsid w:val="00901E6F"/>
    <w:rsid w:val="00902370"/>
    <w:rsid w:val="00903878"/>
    <w:rsid w:val="009043BC"/>
    <w:rsid w:val="009104C8"/>
    <w:rsid w:val="0091336F"/>
    <w:rsid w:val="00914E4C"/>
    <w:rsid w:val="00917800"/>
    <w:rsid w:val="00923477"/>
    <w:rsid w:val="009242E8"/>
    <w:rsid w:val="009260FE"/>
    <w:rsid w:val="009266D4"/>
    <w:rsid w:val="00926CF2"/>
    <w:rsid w:val="00930344"/>
    <w:rsid w:val="009319E9"/>
    <w:rsid w:val="00931FB0"/>
    <w:rsid w:val="0093266C"/>
    <w:rsid w:val="00934478"/>
    <w:rsid w:val="00934E69"/>
    <w:rsid w:val="009367E3"/>
    <w:rsid w:val="00937BB5"/>
    <w:rsid w:val="00944FA6"/>
    <w:rsid w:val="00945D41"/>
    <w:rsid w:val="009460E6"/>
    <w:rsid w:val="0094796A"/>
    <w:rsid w:val="009515AC"/>
    <w:rsid w:val="0095164B"/>
    <w:rsid w:val="00951701"/>
    <w:rsid w:val="00952E0E"/>
    <w:rsid w:val="00953546"/>
    <w:rsid w:val="00954555"/>
    <w:rsid w:val="009548A6"/>
    <w:rsid w:val="009565B9"/>
    <w:rsid w:val="009628A1"/>
    <w:rsid w:val="00967285"/>
    <w:rsid w:val="00970D18"/>
    <w:rsid w:val="00971F11"/>
    <w:rsid w:val="00975364"/>
    <w:rsid w:val="00975CBB"/>
    <w:rsid w:val="00984152"/>
    <w:rsid w:val="009845A2"/>
    <w:rsid w:val="0098621E"/>
    <w:rsid w:val="009862C3"/>
    <w:rsid w:val="00990C2B"/>
    <w:rsid w:val="009934D3"/>
    <w:rsid w:val="00993BD8"/>
    <w:rsid w:val="009945C9"/>
    <w:rsid w:val="00997314"/>
    <w:rsid w:val="009A1D24"/>
    <w:rsid w:val="009A2B49"/>
    <w:rsid w:val="009A5CEB"/>
    <w:rsid w:val="009B0DEC"/>
    <w:rsid w:val="009B2034"/>
    <w:rsid w:val="009B50F0"/>
    <w:rsid w:val="009C05ED"/>
    <w:rsid w:val="009C1286"/>
    <w:rsid w:val="009C2A20"/>
    <w:rsid w:val="009D0D96"/>
    <w:rsid w:val="009D1F6D"/>
    <w:rsid w:val="009D51E2"/>
    <w:rsid w:val="009E1A42"/>
    <w:rsid w:val="009E2DAC"/>
    <w:rsid w:val="009E3101"/>
    <w:rsid w:val="009E3452"/>
    <w:rsid w:val="009E4530"/>
    <w:rsid w:val="009E5E69"/>
    <w:rsid w:val="009F18A4"/>
    <w:rsid w:val="009F276F"/>
    <w:rsid w:val="009F49E2"/>
    <w:rsid w:val="009F5829"/>
    <w:rsid w:val="00A0138E"/>
    <w:rsid w:val="00A05C1B"/>
    <w:rsid w:val="00A11E03"/>
    <w:rsid w:val="00A125F7"/>
    <w:rsid w:val="00A13172"/>
    <w:rsid w:val="00A1432B"/>
    <w:rsid w:val="00A17DDB"/>
    <w:rsid w:val="00A279EE"/>
    <w:rsid w:val="00A27BFF"/>
    <w:rsid w:val="00A343CE"/>
    <w:rsid w:val="00A3528E"/>
    <w:rsid w:val="00A518E1"/>
    <w:rsid w:val="00A5532F"/>
    <w:rsid w:val="00A57F9B"/>
    <w:rsid w:val="00A6081C"/>
    <w:rsid w:val="00A65CCB"/>
    <w:rsid w:val="00A67F83"/>
    <w:rsid w:val="00A7049A"/>
    <w:rsid w:val="00A813E6"/>
    <w:rsid w:val="00A81716"/>
    <w:rsid w:val="00A828A2"/>
    <w:rsid w:val="00A82DE3"/>
    <w:rsid w:val="00A8510D"/>
    <w:rsid w:val="00A85370"/>
    <w:rsid w:val="00A87A0E"/>
    <w:rsid w:val="00A91C63"/>
    <w:rsid w:val="00A91D56"/>
    <w:rsid w:val="00A95769"/>
    <w:rsid w:val="00A97452"/>
    <w:rsid w:val="00A97737"/>
    <w:rsid w:val="00AA0E3B"/>
    <w:rsid w:val="00AA1C4C"/>
    <w:rsid w:val="00AB131C"/>
    <w:rsid w:val="00AB26E7"/>
    <w:rsid w:val="00AB4040"/>
    <w:rsid w:val="00AB56CD"/>
    <w:rsid w:val="00AB6EA5"/>
    <w:rsid w:val="00AC20BE"/>
    <w:rsid w:val="00AC5F3E"/>
    <w:rsid w:val="00AD4265"/>
    <w:rsid w:val="00AD4797"/>
    <w:rsid w:val="00AD559F"/>
    <w:rsid w:val="00AE0970"/>
    <w:rsid w:val="00AF1682"/>
    <w:rsid w:val="00AF31D0"/>
    <w:rsid w:val="00AF3D75"/>
    <w:rsid w:val="00AF483C"/>
    <w:rsid w:val="00AF498B"/>
    <w:rsid w:val="00AF74E1"/>
    <w:rsid w:val="00B00A28"/>
    <w:rsid w:val="00B01292"/>
    <w:rsid w:val="00B01EE5"/>
    <w:rsid w:val="00B03F6F"/>
    <w:rsid w:val="00B051D6"/>
    <w:rsid w:val="00B0703F"/>
    <w:rsid w:val="00B0729C"/>
    <w:rsid w:val="00B07344"/>
    <w:rsid w:val="00B077A0"/>
    <w:rsid w:val="00B07A13"/>
    <w:rsid w:val="00B07F68"/>
    <w:rsid w:val="00B15908"/>
    <w:rsid w:val="00B177DB"/>
    <w:rsid w:val="00B201C4"/>
    <w:rsid w:val="00B22427"/>
    <w:rsid w:val="00B26A74"/>
    <w:rsid w:val="00B307FB"/>
    <w:rsid w:val="00B30A53"/>
    <w:rsid w:val="00B31893"/>
    <w:rsid w:val="00B34B74"/>
    <w:rsid w:val="00B34DE0"/>
    <w:rsid w:val="00B35BBF"/>
    <w:rsid w:val="00B36EDE"/>
    <w:rsid w:val="00B404F7"/>
    <w:rsid w:val="00B40DA3"/>
    <w:rsid w:val="00B40FD9"/>
    <w:rsid w:val="00B412A3"/>
    <w:rsid w:val="00B42DFF"/>
    <w:rsid w:val="00B4338B"/>
    <w:rsid w:val="00B44B5F"/>
    <w:rsid w:val="00B4506C"/>
    <w:rsid w:val="00B45155"/>
    <w:rsid w:val="00B45A77"/>
    <w:rsid w:val="00B45D70"/>
    <w:rsid w:val="00B45FEE"/>
    <w:rsid w:val="00B47A79"/>
    <w:rsid w:val="00B5509B"/>
    <w:rsid w:val="00B557F9"/>
    <w:rsid w:val="00B55F7A"/>
    <w:rsid w:val="00B5750E"/>
    <w:rsid w:val="00B607BA"/>
    <w:rsid w:val="00B60FEA"/>
    <w:rsid w:val="00B62D91"/>
    <w:rsid w:val="00B63289"/>
    <w:rsid w:val="00B6690F"/>
    <w:rsid w:val="00B67956"/>
    <w:rsid w:val="00B73837"/>
    <w:rsid w:val="00B73C8D"/>
    <w:rsid w:val="00B77956"/>
    <w:rsid w:val="00B82526"/>
    <w:rsid w:val="00B83BE3"/>
    <w:rsid w:val="00B86E81"/>
    <w:rsid w:val="00B93E1A"/>
    <w:rsid w:val="00B95B04"/>
    <w:rsid w:val="00B9705C"/>
    <w:rsid w:val="00BA23DB"/>
    <w:rsid w:val="00BA46B2"/>
    <w:rsid w:val="00BA5EFA"/>
    <w:rsid w:val="00BB5474"/>
    <w:rsid w:val="00BB7217"/>
    <w:rsid w:val="00BC1272"/>
    <w:rsid w:val="00BC13FF"/>
    <w:rsid w:val="00BC6B37"/>
    <w:rsid w:val="00BC74DC"/>
    <w:rsid w:val="00BD0AFC"/>
    <w:rsid w:val="00BD2278"/>
    <w:rsid w:val="00BD6BD3"/>
    <w:rsid w:val="00BD6F97"/>
    <w:rsid w:val="00BE0AE0"/>
    <w:rsid w:val="00BE0AF6"/>
    <w:rsid w:val="00BE19AF"/>
    <w:rsid w:val="00BE1CE7"/>
    <w:rsid w:val="00BE2F58"/>
    <w:rsid w:val="00BE37A5"/>
    <w:rsid w:val="00BE41C1"/>
    <w:rsid w:val="00BE56F7"/>
    <w:rsid w:val="00BE5E3A"/>
    <w:rsid w:val="00BE635B"/>
    <w:rsid w:val="00BF1084"/>
    <w:rsid w:val="00BF386A"/>
    <w:rsid w:val="00BF4F57"/>
    <w:rsid w:val="00BF524B"/>
    <w:rsid w:val="00C00685"/>
    <w:rsid w:val="00C01705"/>
    <w:rsid w:val="00C019CE"/>
    <w:rsid w:val="00C01DAA"/>
    <w:rsid w:val="00C03628"/>
    <w:rsid w:val="00C05532"/>
    <w:rsid w:val="00C07D3B"/>
    <w:rsid w:val="00C135FB"/>
    <w:rsid w:val="00C150D7"/>
    <w:rsid w:val="00C15DD6"/>
    <w:rsid w:val="00C16A2E"/>
    <w:rsid w:val="00C246F8"/>
    <w:rsid w:val="00C250B4"/>
    <w:rsid w:val="00C25821"/>
    <w:rsid w:val="00C26E81"/>
    <w:rsid w:val="00C278F9"/>
    <w:rsid w:val="00C27D7F"/>
    <w:rsid w:val="00C32BFD"/>
    <w:rsid w:val="00C36E59"/>
    <w:rsid w:val="00C40B98"/>
    <w:rsid w:val="00C437A4"/>
    <w:rsid w:val="00C4732F"/>
    <w:rsid w:val="00C507BA"/>
    <w:rsid w:val="00C51FF9"/>
    <w:rsid w:val="00C555BD"/>
    <w:rsid w:val="00C55A3C"/>
    <w:rsid w:val="00C55CF3"/>
    <w:rsid w:val="00C56332"/>
    <w:rsid w:val="00C567E8"/>
    <w:rsid w:val="00C57F54"/>
    <w:rsid w:val="00C60FB3"/>
    <w:rsid w:val="00C639E5"/>
    <w:rsid w:val="00C65C75"/>
    <w:rsid w:val="00C722E8"/>
    <w:rsid w:val="00C77037"/>
    <w:rsid w:val="00C77059"/>
    <w:rsid w:val="00C779B7"/>
    <w:rsid w:val="00C80705"/>
    <w:rsid w:val="00C80E6F"/>
    <w:rsid w:val="00C81651"/>
    <w:rsid w:val="00C82DE9"/>
    <w:rsid w:val="00C840CD"/>
    <w:rsid w:val="00C847C4"/>
    <w:rsid w:val="00C85CF7"/>
    <w:rsid w:val="00C87846"/>
    <w:rsid w:val="00C91AAB"/>
    <w:rsid w:val="00C95C25"/>
    <w:rsid w:val="00C966DD"/>
    <w:rsid w:val="00CA27AA"/>
    <w:rsid w:val="00CA4473"/>
    <w:rsid w:val="00CB0079"/>
    <w:rsid w:val="00CB2000"/>
    <w:rsid w:val="00CB3CA9"/>
    <w:rsid w:val="00CB647D"/>
    <w:rsid w:val="00CB7952"/>
    <w:rsid w:val="00CC1557"/>
    <w:rsid w:val="00CC51AB"/>
    <w:rsid w:val="00CC57B5"/>
    <w:rsid w:val="00CC59D5"/>
    <w:rsid w:val="00CC5EE0"/>
    <w:rsid w:val="00CD0519"/>
    <w:rsid w:val="00CD0B8A"/>
    <w:rsid w:val="00CD5523"/>
    <w:rsid w:val="00CD6059"/>
    <w:rsid w:val="00CD717F"/>
    <w:rsid w:val="00CE0A2B"/>
    <w:rsid w:val="00CE1ECD"/>
    <w:rsid w:val="00CE215C"/>
    <w:rsid w:val="00CE495A"/>
    <w:rsid w:val="00CE656B"/>
    <w:rsid w:val="00CE78E0"/>
    <w:rsid w:val="00CF610B"/>
    <w:rsid w:val="00CF612B"/>
    <w:rsid w:val="00D0196B"/>
    <w:rsid w:val="00D02765"/>
    <w:rsid w:val="00D02ECA"/>
    <w:rsid w:val="00D1004F"/>
    <w:rsid w:val="00D161EC"/>
    <w:rsid w:val="00D167CD"/>
    <w:rsid w:val="00D203D8"/>
    <w:rsid w:val="00D2291F"/>
    <w:rsid w:val="00D22BC0"/>
    <w:rsid w:val="00D303BB"/>
    <w:rsid w:val="00D30BC1"/>
    <w:rsid w:val="00D339B4"/>
    <w:rsid w:val="00D34294"/>
    <w:rsid w:val="00D36227"/>
    <w:rsid w:val="00D37669"/>
    <w:rsid w:val="00D40CFE"/>
    <w:rsid w:val="00D41FD6"/>
    <w:rsid w:val="00D43E61"/>
    <w:rsid w:val="00D45EC1"/>
    <w:rsid w:val="00D50D5A"/>
    <w:rsid w:val="00D537F4"/>
    <w:rsid w:val="00D60518"/>
    <w:rsid w:val="00D606AC"/>
    <w:rsid w:val="00D63094"/>
    <w:rsid w:val="00D6334A"/>
    <w:rsid w:val="00D677C8"/>
    <w:rsid w:val="00D72164"/>
    <w:rsid w:val="00D75118"/>
    <w:rsid w:val="00D772A0"/>
    <w:rsid w:val="00D80512"/>
    <w:rsid w:val="00D80653"/>
    <w:rsid w:val="00D83BD5"/>
    <w:rsid w:val="00D84111"/>
    <w:rsid w:val="00D87F6A"/>
    <w:rsid w:val="00D90293"/>
    <w:rsid w:val="00D906FA"/>
    <w:rsid w:val="00D916FF"/>
    <w:rsid w:val="00D92C2C"/>
    <w:rsid w:val="00D952B8"/>
    <w:rsid w:val="00D9539F"/>
    <w:rsid w:val="00DA0B34"/>
    <w:rsid w:val="00DA443F"/>
    <w:rsid w:val="00DA5537"/>
    <w:rsid w:val="00DB23B8"/>
    <w:rsid w:val="00DB3BEA"/>
    <w:rsid w:val="00DB5FBC"/>
    <w:rsid w:val="00DB6BA5"/>
    <w:rsid w:val="00DC2012"/>
    <w:rsid w:val="00DD122B"/>
    <w:rsid w:val="00DD3D6A"/>
    <w:rsid w:val="00DD6EAD"/>
    <w:rsid w:val="00DE2B42"/>
    <w:rsid w:val="00DE3A6B"/>
    <w:rsid w:val="00DE3A7C"/>
    <w:rsid w:val="00DE43BF"/>
    <w:rsid w:val="00DE5055"/>
    <w:rsid w:val="00DF2C38"/>
    <w:rsid w:val="00DF2FBD"/>
    <w:rsid w:val="00DF30BC"/>
    <w:rsid w:val="00DF496C"/>
    <w:rsid w:val="00DF7F30"/>
    <w:rsid w:val="00E00D43"/>
    <w:rsid w:val="00E01410"/>
    <w:rsid w:val="00E03BA4"/>
    <w:rsid w:val="00E053B0"/>
    <w:rsid w:val="00E13B84"/>
    <w:rsid w:val="00E15D0A"/>
    <w:rsid w:val="00E16E93"/>
    <w:rsid w:val="00E16FF5"/>
    <w:rsid w:val="00E206D4"/>
    <w:rsid w:val="00E243C2"/>
    <w:rsid w:val="00E2503C"/>
    <w:rsid w:val="00E27136"/>
    <w:rsid w:val="00E43E8D"/>
    <w:rsid w:val="00E445D6"/>
    <w:rsid w:val="00E4527F"/>
    <w:rsid w:val="00E45FA2"/>
    <w:rsid w:val="00E509CF"/>
    <w:rsid w:val="00E53E98"/>
    <w:rsid w:val="00E55DFE"/>
    <w:rsid w:val="00E60AF5"/>
    <w:rsid w:val="00E60D68"/>
    <w:rsid w:val="00E619C3"/>
    <w:rsid w:val="00E6601C"/>
    <w:rsid w:val="00E66075"/>
    <w:rsid w:val="00E70F89"/>
    <w:rsid w:val="00E74660"/>
    <w:rsid w:val="00E760D7"/>
    <w:rsid w:val="00E762C7"/>
    <w:rsid w:val="00E80823"/>
    <w:rsid w:val="00E8117A"/>
    <w:rsid w:val="00E859C1"/>
    <w:rsid w:val="00E85DA5"/>
    <w:rsid w:val="00E864AD"/>
    <w:rsid w:val="00E922CA"/>
    <w:rsid w:val="00E9237F"/>
    <w:rsid w:val="00E92C04"/>
    <w:rsid w:val="00E94249"/>
    <w:rsid w:val="00E95395"/>
    <w:rsid w:val="00E96CF4"/>
    <w:rsid w:val="00E9769D"/>
    <w:rsid w:val="00E97E8B"/>
    <w:rsid w:val="00EA2048"/>
    <w:rsid w:val="00EA2869"/>
    <w:rsid w:val="00EA2BC4"/>
    <w:rsid w:val="00EA5BFD"/>
    <w:rsid w:val="00EA7CFA"/>
    <w:rsid w:val="00EB6FA6"/>
    <w:rsid w:val="00EB7755"/>
    <w:rsid w:val="00EC2145"/>
    <w:rsid w:val="00EC4AE9"/>
    <w:rsid w:val="00EC4B5C"/>
    <w:rsid w:val="00EC64F0"/>
    <w:rsid w:val="00ED0A9C"/>
    <w:rsid w:val="00ED3D8A"/>
    <w:rsid w:val="00ED41E2"/>
    <w:rsid w:val="00ED4BC0"/>
    <w:rsid w:val="00ED778C"/>
    <w:rsid w:val="00EE01A5"/>
    <w:rsid w:val="00EE3664"/>
    <w:rsid w:val="00EE636C"/>
    <w:rsid w:val="00EF152E"/>
    <w:rsid w:val="00EF4F59"/>
    <w:rsid w:val="00F01465"/>
    <w:rsid w:val="00F02D71"/>
    <w:rsid w:val="00F03C76"/>
    <w:rsid w:val="00F079C5"/>
    <w:rsid w:val="00F100D1"/>
    <w:rsid w:val="00F11853"/>
    <w:rsid w:val="00F1325B"/>
    <w:rsid w:val="00F13CE3"/>
    <w:rsid w:val="00F14C12"/>
    <w:rsid w:val="00F15C48"/>
    <w:rsid w:val="00F161B9"/>
    <w:rsid w:val="00F20B75"/>
    <w:rsid w:val="00F257ED"/>
    <w:rsid w:val="00F31150"/>
    <w:rsid w:val="00F319AF"/>
    <w:rsid w:val="00F33178"/>
    <w:rsid w:val="00F335EE"/>
    <w:rsid w:val="00F336B9"/>
    <w:rsid w:val="00F367D4"/>
    <w:rsid w:val="00F37889"/>
    <w:rsid w:val="00F37E71"/>
    <w:rsid w:val="00F41A31"/>
    <w:rsid w:val="00F41DB5"/>
    <w:rsid w:val="00F445BB"/>
    <w:rsid w:val="00F4465F"/>
    <w:rsid w:val="00F44785"/>
    <w:rsid w:val="00F45F3F"/>
    <w:rsid w:val="00F4602B"/>
    <w:rsid w:val="00F53294"/>
    <w:rsid w:val="00F54007"/>
    <w:rsid w:val="00F55F5B"/>
    <w:rsid w:val="00F5651C"/>
    <w:rsid w:val="00F5749C"/>
    <w:rsid w:val="00F61D16"/>
    <w:rsid w:val="00F62DA3"/>
    <w:rsid w:val="00F634A4"/>
    <w:rsid w:val="00F63BC5"/>
    <w:rsid w:val="00F66312"/>
    <w:rsid w:val="00F672A9"/>
    <w:rsid w:val="00F7107D"/>
    <w:rsid w:val="00F71223"/>
    <w:rsid w:val="00F76198"/>
    <w:rsid w:val="00F76797"/>
    <w:rsid w:val="00F77FFC"/>
    <w:rsid w:val="00F801F9"/>
    <w:rsid w:val="00F81BEA"/>
    <w:rsid w:val="00F858A9"/>
    <w:rsid w:val="00F8622E"/>
    <w:rsid w:val="00F86A08"/>
    <w:rsid w:val="00F86DCE"/>
    <w:rsid w:val="00F90691"/>
    <w:rsid w:val="00F940A8"/>
    <w:rsid w:val="00F94BBB"/>
    <w:rsid w:val="00F95EAB"/>
    <w:rsid w:val="00FA2F83"/>
    <w:rsid w:val="00FA3591"/>
    <w:rsid w:val="00FA4D3E"/>
    <w:rsid w:val="00FA5088"/>
    <w:rsid w:val="00FB28AB"/>
    <w:rsid w:val="00FB4EAA"/>
    <w:rsid w:val="00FB5B71"/>
    <w:rsid w:val="00FB6DAF"/>
    <w:rsid w:val="00FC073B"/>
    <w:rsid w:val="00FC2572"/>
    <w:rsid w:val="00FC3AEE"/>
    <w:rsid w:val="00FD0284"/>
    <w:rsid w:val="00FD13C0"/>
    <w:rsid w:val="00FD378E"/>
    <w:rsid w:val="00FD4D0A"/>
    <w:rsid w:val="00FD647C"/>
    <w:rsid w:val="00FE2AAF"/>
    <w:rsid w:val="00FE54D5"/>
    <w:rsid w:val="00FE63AA"/>
    <w:rsid w:val="00FF1718"/>
    <w:rsid w:val="00FF3018"/>
    <w:rsid w:val="4C18400E"/>
    <w:rsid w:val="69AE2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F7D35"/>
  <w15:chartTrackingRefBased/>
  <w15:docId w15:val="{BC1BC322-8AF4-42D9-8ED4-3CE03EF8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2C1"/>
    <w:pPr>
      <w:spacing w:after="200" w:line="276" w:lineRule="auto"/>
    </w:pPr>
    <w:rPr>
      <w:rFonts w:ascii="Calibri" w:hAnsi="Calibri"/>
      <w:sz w:val="22"/>
      <w:szCs w:val="22"/>
      <w:lang w:eastAsia="en-US"/>
    </w:rPr>
  </w:style>
  <w:style w:type="paragraph" w:styleId="Heading2">
    <w:name w:val="heading 2"/>
    <w:basedOn w:val="Normal"/>
    <w:next w:val="Normal"/>
    <w:qFormat/>
    <w:rsid w:val="006747A1"/>
    <w:pPr>
      <w:keepNext/>
      <w:jc w:val="center"/>
      <w:outlineLvl w:val="1"/>
    </w:pPr>
    <w:rPr>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6227"/>
    <w:pPr>
      <w:tabs>
        <w:tab w:val="center" w:pos="4320"/>
        <w:tab w:val="right" w:pos="8640"/>
      </w:tabs>
    </w:pPr>
  </w:style>
  <w:style w:type="paragraph" w:styleId="Footer">
    <w:name w:val="footer"/>
    <w:basedOn w:val="Normal"/>
    <w:rsid w:val="00D36227"/>
    <w:pPr>
      <w:tabs>
        <w:tab w:val="center" w:pos="4320"/>
        <w:tab w:val="right" w:pos="8640"/>
      </w:tabs>
    </w:pPr>
  </w:style>
  <w:style w:type="character" w:styleId="Hyperlink">
    <w:name w:val="Hyperlink"/>
    <w:rsid w:val="003120F3"/>
    <w:rPr>
      <w:color w:val="0000FF"/>
      <w:u w:val="single"/>
    </w:rPr>
  </w:style>
  <w:style w:type="paragraph" w:styleId="BalloonText">
    <w:name w:val="Balloon Text"/>
    <w:basedOn w:val="Normal"/>
    <w:link w:val="BalloonTextChar"/>
    <w:rsid w:val="00036EBB"/>
    <w:rPr>
      <w:rFonts w:ascii="Tahoma" w:hAnsi="Tahoma"/>
      <w:sz w:val="16"/>
      <w:szCs w:val="16"/>
      <w:lang w:val="en-US"/>
    </w:rPr>
  </w:style>
  <w:style w:type="character" w:customStyle="1" w:styleId="BalloonTextChar">
    <w:name w:val="Balloon Text Char"/>
    <w:link w:val="BalloonText"/>
    <w:rsid w:val="00036EBB"/>
    <w:rPr>
      <w:rFonts w:ascii="Tahoma" w:hAnsi="Tahoma" w:cs="Tahoma"/>
      <w:sz w:val="16"/>
      <w:szCs w:val="16"/>
      <w:lang w:val="en-US" w:eastAsia="en-US"/>
    </w:rPr>
  </w:style>
  <w:style w:type="paragraph" w:styleId="BodyText">
    <w:name w:val="Body Text"/>
    <w:basedOn w:val="Normal"/>
    <w:rsid w:val="006747A1"/>
    <w:pPr>
      <w:autoSpaceDE w:val="0"/>
      <w:autoSpaceDN w:val="0"/>
      <w:adjustRightInd w:val="0"/>
    </w:pPr>
    <w:rPr>
      <w:szCs w:val="20"/>
      <w:lang w:val="en-US"/>
    </w:rPr>
  </w:style>
  <w:style w:type="character" w:styleId="SubtleEmphasis">
    <w:name w:val="Subtle Emphasis"/>
    <w:qFormat/>
    <w:rsid w:val="005122C1"/>
    <w:rPr>
      <w:rFonts w:cs="Times New Roman"/>
      <w:i/>
      <w:iCs/>
      <w:color w:val="808080"/>
    </w:rPr>
  </w:style>
  <w:style w:type="paragraph" w:styleId="ListParagraph">
    <w:name w:val="List Paragraph"/>
    <w:basedOn w:val="Normal"/>
    <w:qFormat/>
    <w:rsid w:val="005122C1"/>
    <w:pPr>
      <w:ind w:left="720"/>
    </w:pPr>
  </w:style>
  <w:style w:type="character" w:styleId="FollowedHyperlink">
    <w:name w:val="FollowedHyperlink"/>
    <w:rsid w:val="00B15908"/>
    <w:rPr>
      <w:color w:val="800080"/>
      <w:u w:val="single"/>
    </w:rPr>
  </w:style>
  <w:style w:type="paragraph" w:styleId="EnvelopeAddress">
    <w:name w:val="envelope address"/>
    <w:basedOn w:val="Normal"/>
    <w:rsid w:val="00A91D56"/>
    <w:pPr>
      <w:framePr w:w="7920" w:h="1980" w:hRule="exact" w:hSpace="180" w:wrap="auto" w:hAnchor="page" w:xAlign="center" w:yAlign="bottom"/>
      <w:spacing w:after="0" w:line="240" w:lineRule="auto"/>
      <w:ind w:left="2880"/>
    </w:pPr>
    <w:rPr>
      <w:rFonts w:ascii="Times New Roman" w:hAnsi="Times New Roman"/>
      <w:sz w:val="20"/>
      <w:szCs w:val="20"/>
    </w:rPr>
  </w:style>
  <w:style w:type="paragraph" w:styleId="NormalWeb">
    <w:name w:val="Normal (Web)"/>
    <w:basedOn w:val="Normal"/>
    <w:uiPriority w:val="99"/>
    <w:unhideWhenUsed/>
    <w:rsid w:val="008233BA"/>
    <w:pPr>
      <w:spacing w:after="336" w:line="240" w:lineRule="auto"/>
    </w:pPr>
    <w:rPr>
      <w:rFonts w:ascii="Times New Roman" w:hAnsi="Times New Roman"/>
      <w:sz w:val="24"/>
      <w:szCs w:val="24"/>
      <w:lang w:eastAsia="en-GB"/>
    </w:rPr>
  </w:style>
  <w:style w:type="character" w:styleId="Strong">
    <w:name w:val="Strong"/>
    <w:uiPriority w:val="22"/>
    <w:qFormat/>
    <w:rsid w:val="00EC4B5C"/>
    <w:rPr>
      <w:b/>
      <w:bCs/>
    </w:rPr>
  </w:style>
  <w:style w:type="paragraph" w:styleId="NoSpacing">
    <w:name w:val="No Spacing"/>
    <w:uiPriority w:val="1"/>
    <w:qFormat/>
    <w:rsid w:val="00135648"/>
    <w:rPr>
      <w:rFonts w:ascii="Calibri" w:hAnsi="Calibri"/>
      <w:sz w:val="22"/>
      <w:szCs w:val="22"/>
      <w:lang w:eastAsia="en-US"/>
    </w:rPr>
  </w:style>
  <w:style w:type="paragraph" w:customStyle="1" w:styleId="Default">
    <w:name w:val="Default"/>
    <w:rsid w:val="009C1286"/>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A279EE"/>
  </w:style>
  <w:style w:type="table" w:styleId="TableGrid">
    <w:name w:val="Table Grid"/>
    <w:basedOn w:val="TableNormal"/>
    <w:rsid w:val="00135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TBullets">
    <w:name w:val="OIT Bullets"/>
    <w:basedOn w:val="ListParagraph"/>
    <w:qFormat/>
    <w:rsid w:val="00255310"/>
    <w:pPr>
      <w:numPr>
        <w:numId w:val="1"/>
      </w:numPr>
      <w:tabs>
        <w:tab w:val="left" w:pos="851"/>
      </w:tabs>
      <w:suppressAutoHyphens/>
      <w:spacing w:after="300" w:line="312" w:lineRule="auto"/>
      <w:contextualSpacing/>
    </w:pPr>
    <w:rPr>
      <w:rFonts w:ascii="Geometr415 Lt BT Lite" w:eastAsiaTheme="minorEastAsia" w:hAnsi="Geometr415 Lt BT Lite" w:cs="Rockwell"/>
      <w:color w:val="5E6162"/>
      <w:lang w:val="en-US"/>
    </w:rPr>
  </w:style>
  <w:style w:type="character" w:styleId="CommentReference">
    <w:name w:val="annotation reference"/>
    <w:basedOn w:val="DefaultParagraphFont"/>
    <w:uiPriority w:val="99"/>
    <w:unhideWhenUsed/>
    <w:rsid w:val="00DF30BC"/>
    <w:rPr>
      <w:sz w:val="16"/>
      <w:szCs w:val="16"/>
    </w:rPr>
  </w:style>
  <w:style w:type="paragraph" w:styleId="CommentText">
    <w:name w:val="annotation text"/>
    <w:basedOn w:val="Normal"/>
    <w:link w:val="CommentTextChar"/>
    <w:uiPriority w:val="99"/>
    <w:unhideWhenUsed/>
    <w:rsid w:val="00DF30BC"/>
    <w:pPr>
      <w:tabs>
        <w:tab w:val="left" w:pos="851"/>
      </w:tabs>
      <w:suppressAutoHyphens/>
      <w:spacing w:after="240" w:line="240" w:lineRule="auto"/>
    </w:pPr>
    <w:rPr>
      <w:rFonts w:ascii="Geometr415 Lt BT Lite" w:eastAsiaTheme="minorEastAsia" w:hAnsi="Geometr415 Lt BT Lite"/>
      <w:color w:val="5E6162"/>
      <w:sz w:val="20"/>
      <w:szCs w:val="20"/>
      <w:lang w:val="en-US"/>
    </w:rPr>
  </w:style>
  <w:style w:type="character" w:customStyle="1" w:styleId="CommentTextChar">
    <w:name w:val="Comment Text Char"/>
    <w:basedOn w:val="DefaultParagraphFont"/>
    <w:link w:val="CommentText"/>
    <w:uiPriority w:val="99"/>
    <w:rsid w:val="00DF30BC"/>
    <w:rPr>
      <w:rFonts w:ascii="Geometr415 Lt BT Lite" w:eastAsiaTheme="minorEastAsia" w:hAnsi="Geometr415 Lt BT Lite"/>
      <w:color w:val="5E6162"/>
      <w:lang w:val="en-US" w:eastAsia="en-US"/>
    </w:rPr>
  </w:style>
  <w:style w:type="character" w:styleId="Mention">
    <w:name w:val="Mention"/>
    <w:basedOn w:val="DefaultParagraphFont"/>
    <w:uiPriority w:val="99"/>
    <w:unhideWhenUsed/>
    <w:rsid w:val="00DF30BC"/>
    <w:rPr>
      <w:color w:val="2B579A"/>
      <w:shd w:val="clear" w:color="auto" w:fill="E1DFDD"/>
    </w:rPr>
  </w:style>
  <w:style w:type="paragraph" w:styleId="Title">
    <w:name w:val="Title"/>
    <w:basedOn w:val="Normal"/>
    <w:next w:val="Normal"/>
    <w:link w:val="TitleChar"/>
    <w:qFormat/>
    <w:rsid w:val="00DF30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30BC"/>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3B6C9B"/>
    <w:rPr>
      <w:color w:val="605E5C"/>
      <w:shd w:val="clear" w:color="auto" w:fill="E1DFDD"/>
    </w:rPr>
  </w:style>
  <w:style w:type="paragraph" w:customStyle="1" w:styleId="OITParagraph">
    <w:name w:val="OIT Paragraph"/>
    <w:basedOn w:val="NoSpacing"/>
    <w:qFormat/>
    <w:rsid w:val="00C55A3C"/>
    <w:pPr>
      <w:tabs>
        <w:tab w:val="left" w:pos="851"/>
      </w:tabs>
      <w:suppressAutoHyphens/>
    </w:pPr>
    <w:rPr>
      <w:rFonts w:ascii="Geometr415 Lt BT Lite" w:eastAsiaTheme="minorEastAsia" w:hAnsi="Geometr415 Lt BT Lite"/>
      <w:color w:val="5E6162"/>
      <w:lang w:val="en-US"/>
    </w:rPr>
  </w:style>
  <w:style w:type="character" w:styleId="Emphasis">
    <w:name w:val="Emphasis"/>
    <w:basedOn w:val="DefaultParagraphFont"/>
    <w:uiPriority w:val="20"/>
    <w:qFormat/>
    <w:rsid w:val="00775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499">
      <w:bodyDiv w:val="1"/>
      <w:marLeft w:val="0"/>
      <w:marRight w:val="0"/>
      <w:marTop w:val="0"/>
      <w:marBottom w:val="0"/>
      <w:divBdr>
        <w:top w:val="none" w:sz="0" w:space="0" w:color="auto"/>
        <w:left w:val="none" w:sz="0" w:space="0" w:color="auto"/>
        <w:bottom w:val="none" w:sz="0" w:space="0" w:color="auto"/>
        <w:right w:val="none" w:sz="0" w:space="0" w:color="auto"/>
      </w:divBdr>
    </w:div>
    <w:div w:id="112526448">
      <w:bodyDiv w:val="1"/>
      <w:marLeft w:val="0"/>
      <w:marRight w:val="0"/>
      <w:marTop w:val="0"/>
      <w:marBottom w:val="0"/>
      <w:divBdr>
        <w:top w:val="none" w:sz="0" w:space="0" w:color="auto"/>
        <w:left w:val="none" w:sz="0" w:space="0" w:color="auto"/>
        <w:bottom w:val="none" w:sz="0" w:space="0" w:color="auto"/>
        <w:right w:val="none" w:sz="0" w:space="0" w:color="auto"/>
      </w:divBdr>
    </w:div>
    <w:div w:id="365106377">
      <w:bodyDiv w:val="1"/>
      <w:marLeft w:val="0"/>
      <w:marRight w:val="0"/>
      <w:marTop w:val="0"/>
      <w:marBottom w:val="0"/>
      <w:divBdr>
        <w:top w:val="none" w:sz="0" w:space="0" w:color="auto"/>
        <w:left w:val="none" w:sz="0" w:space="0" w:color="auto"/>
        <w:bottom w:val="none" w:sz="0" w:space="0" w:color="auto"/>
        <w:right w:val="none" w:sz="0" w:space="0" w:color="auto"/>
      </w:divBdr>
    </w:div>
    <w:div w:id="388305231">
      <w:bodyDiv w:val="1"/>
      <w:marLeft w:val="0"/>
      <w:marRight w:val="0"/>
      <w:marTop w:val="0"/>
      <w:marBottom w:val="0"/>
      <w:divBdr>
        <w:top w:val="none" w:sz="0" w:space="0" w:color="auto"/>
        <w:left w:val="none" w:sz="0" w:space="0" w:color="auto"/>
        <w:bottom w:val="none" w:sz="0" w:space="0" w:color="auto"/>
        <w:right w:val="none" w:sz="0" w:space="0" w:color="auto"/>
      </w:divBdr>
    </w:div>
    <w:div w:id="392386021">
      <w:bodyDiv w:val="1"/>
      <w:marLeft w:val="0"/>
      <w:marRight w:val="0"/>
      <w:marTop w:val="0"/>
      <w:marBottom w:val="0"/>
      <w:divBdr>
        <w:top w:val="none" w:sz="0" w:space="0" w:color="auto"/>
        <w:left w:val="none" w:sz="0" w:space="0" w:color="auto"/>
        <w:bottom w:val="none" w:sz="0" w:space="0" w:color="auto"/>
        <w:right w:val="none" w:sz="0" w:space="0" w:color="auto"/>
      </w:divBdr>
    </w:div>
    <w:div w:id="415177909">
      <w:bodyDiv w:val="1"/>
      <w:marLeft w:val="0"/>
      <w:marRight w:val="0"/>
      <w:marTop w:val="0"/>
      <w:marBottom w:val="0"/>
      <w:divBdr>
        <w:top w:val="none" w:sz="0" w:space="0" w:color="auto"/>
        <w:left w:val="none" w:sz="0" w:space="0" w:color="auto"/>
        <w:bottom w:val="none" w:sz="0" w:space="0" w:color="auto"/>
        <w:right w:val="none" w:sz="0" w:space="0" w:color="auto"/>
      </w:divBdr>
    </w:div>
    <w:div w:id="449052957">
      <w:bodyDiv w:val="1"/>
      <w:marLeft w:val="0"/>
      <w:marRight w:val="0"/>
      <w:marTop w:val="0"/>
      <w:marBottom w:val="0"/>
      <w:divBdr>
        <w:top w:val="none" w:sz="0" w:space="0" w:color="auto"/>
        <w:left w:val="none" w:sz="0" w:space="0" w:color="auto"/>
        <w:bottom w:val="none" w:sz="0" w:space="0" w:color="auto"/>
        <w:right w:val="none" w:sz="0" w:space="0" w:color="auto"/>
      </w:divBdr>
    </w:div>
    <w:div w:id="499781842">
      <w:bodyDiv w:val="1"/>
      <w:marLeft w:val="0"/>
      <w:marRight w:val="0"/>
      <w:marTop w:val="0"/>
      <w:marBottom w:val="0"/>
      <w:divBdr>
        <w:top w:val="none" w:sz="0" w:space="0" w:color="auto"/>
        <w:left w:val="none" w:sz="0" w:space="0" w:color="auto"/>
        <w:bottom w:val="none" w:sz="0" w:space="0" w:color="auto"/>
        <w:right w:val="none" w:sz="0" w:space="0" w:color="auto"/>
      </w:divBdr>
    </w:div>
    <w:div w:id="502933592">
      <w:bodyDiv w:val="1"/>
      <w:marLeft w:val="0"/>
      <w:marRight w:val="0"/>
      <w:marTop w:val="0"/>
      <w:marBottom w:val="0"/>
      <w:divBdr>
        <w:top w:val="none" w:sz="0" w:space="0" w:color="auto"/>
        <w:left w:val="none" w:sz="0" w:space="0" w:color="auto"/>
        <w:bottom w:val="none" w:sz="0" w:space="0" w:color="auto"/>
        <w:right w:val="none" w:sz="0" w:space="0" w:color="auto"/>
      </w:divBdr>
    </w:div>
    <w:div w:id="554855720">
      <w:bodyDiv w:val="1"/>
      <w:marLeft w:val="0"/>
      <w:marRight w:val="0"/>
      <w:marTop w:val="0"/>
      <w:marBottom w:val="0"/>
      <w:divBdr>
        <w:top w:val="none" w:sz="0" w:space="0" w:color="auto"/>
        <w:left w:val="none" w:sz="0" w:space="0" w:color="auto"/>
        <w:bottom w:val="none" w:sz="0" w:space="0" w:color="auto"/>
        <w:right w:val="none" w:sz="0" w:space="0" w:color="auto"/>
      </w:divBdr>
      <w:divsChild>
        <w:div w:id="210268326">
          <w:marLeft w:val="446"/>
          <w:marRight w:val="0"/>
          <w:marTop w:val="0"/>
          <w:marBottom w:val="0"/>
          <w:divBdr>
            <w:top w:val="none" w:sz="0" w:space="0" w:color="auto"/>
            <w:left w:val="none" w:sz="0" w:space="0" w:color="auto"/>
            <w:bottom w:val="none" w:sz="0" w:space="0" w:color="auto"/>
            <w:right w:val="none" w:sz="0" w:space="0" w:color="auto"/>
          </w:divBdr>
        </w:div>
        <w:div w:id="385568960">
          <w:marLeft w:val="446"/>
          <w:marRight w:val="0"/>
          <w:marTop w:val="0"/>
          <w:marBottom w:val="0"/>
          <w:divBdr>
            <w:top w:val="none" w:sz="0" w:space="0" w:color="auto"/>
            <w:left w:val="none" w:sz="0" w:space="0" w:color="auto"/>
            <w:bottom w:val="none" w:sz="0" w:space="0" w:color="auto"/>
            <w:right w:val="none" w:sz="0" w:space="0" w:color="auto"/>
          </w:divBdr>
        </w:div>
        <w:div w:id="1620069385">
          <w:marLeft w:val="446"/>
          <w:marRight w:val="0"/>
          <w:marTop w:val="0"/>
          <w:marBottom w:val="0"/>
          <w:divBdr>
            <w:top w:val="none" w:sz="0" w:space="0" w:color="auto"/>
            <w:left w:val="none" w:sz="0" w:space="0" w:color="auto"/>
            <w:bottom w:val="none" w:sz="0" w:space="0" w:color="auto"/>
            <w:right w:val="none" w:sz="0" w:space="0" w:color="auto"/>
          </w:divBdr>
        </w:div>
        <w:div w:id="1780755842">
          <w:marLeft w:val="446"/>
          <w:marRight w:val="0"/>
          <w:marTop w:val="0"/>
          <w:marBottom w:val="0"/>
          <w:divBdr>
            <w:top w:val="none" w:sz="0" w:space="0" w:color="auto"/>
            <w:left w:val="none" w:sz="0" w:space="0" w:color="auto"/>
            <w:bottom w:val="none" w:sz="0" w:space="0" w:color="auto"/>
            <w:right w:val="none" w:sz="0" w:space="0" w:color="auto"/>
          </w:divBdr>
        </w:div>
        <w:div w:id="1189954292">
          <w:marLeft w:val="446"/>
          <w:marRight w:val="0"/>
          <w:marTop w:val="0"/>
          <w:marBottom w:val="0"/>
          <w:divBdr>
            <w:top w:val="none" w:sz="0" w:space="0" w:color="auto"/>
            <w:left w:val="none" w:sz="0" w:space="0" w:color="auto"/>
            <w:bottom w:val="none" w:sz="0" w:space="0" w:color="auto"/>
            <w:right w:val="none" w:sz="0" w:space="0" w:color="auto"/>
          </w:divBdr>
        </w:div>
        <w:div w:id="1522474107">
          <w:marLeft w:val="446"/>
          <w:marRight w:val="0"/>
          <w:marTop w:val="0"/>
          <w:marBottom w:val="0"/>
          <w:divBdr>
            <w:top w:val="none" w:sz="0" w:space="0" w:color="auto"/>
            <w:left w:val="none" w:sz="0" w:space="0" w:color="auto"/>
            <w:bottom w:val="none" w:sz="0" w:space="0" w:color="auto"/>
            <w:right w:val="none" w:sz="0" w:space="0" w:color="auto"/>
          </w:divBdr>
        </w:div>
      </w:divsChild>
    </w:div>
    <w:div w:id="559175716">
      <w:bodyDiv w:val="1"/>
      <w:marLeft w:val="0"/>
      <w:marRight w:val="0"/>
      <w:marTop w:val="0"/>
      <w:marBottom w:val="0"/>
      <w:divBdr>
        <w:top w:val="none" w:sz="0" w:space="0" w:color="auto"/>
        <w:left w:val="none" w:sz="0" w:space="0" w:color="auto"/>
        <w:bottom w:val="none" w:sz="0" w:space="0" w:color="auto"/>
        <w:right w:val="none" w:sz="0" w:space="0" w:color="auto"/>
      </w:divBdr>
    </w:div>
    <w:div w:id="609777979">
      <w:bodyDiv w:val="1"/>
      <w:marLeft w:val="0"/>
      <w:marRight w:val="0"/>
      <w:marTop w:val="0"/>
      <w:marBottom w:val="0"/>
      <w:divBdr>
        <w:top w:val="none" w:sz="0" w:space="0" w:color="auto"/>
        <w:left w:val="none" w:sz="0" w:space="0" w:color="auto"/>
        <w:bottom w:val="none" w:sz="0" w:space="0" w:color="auto"/>
        <w:right w:val="none" w:sz="0" w:space="0" w:color="auto"/>
      </w:divBdr>
      <w:divsChild>
        <w:div w:id="930626582">
          <w:marLeft w:val="446"/>
          <w:marRight w:val="0"/>
          <w:marTop w:val="0"/>
          <w:marBottom w:val="0"/>
          <w:divBdr>
            <w:top w:val="none" w:sz="0" w:space="0" w:color="auto"/>
            <w:left w:val="none" w:sz="0" w:space="0" w:color="auto"/>
            <w:bottom w:val="none" w:sz="0" w:space="0" w:color="auto"/>
            <w:right w:val="none" w:sz="0" w:space="0" w:color="auto"/>
          </w:divBdr>
        </w:div>
        <w:div w:id="373778744">
          <w:marLeft w:val="446"/>
          <w:marRight w:val="0"/>
          <w:marTop w:val="0"/>
          <w:marBottom w:val="0"/>
          <w:divBdr>
            <w:top w:val="none" w:sz="0" w:space="0" w:color="auto"/>
            <w:left w:val="none" w:sz="0" w:space="0" w:color="auto"/>
            <w:bottom w:val="none" w:sz="0" w:space="0" w:color="auto"/>
            <w:right w:val="none" w:sz="0" w:space="0" w:color="auto"/>
          </w:divBdr>
        </w:div>
      </w:divsChild>
    </w:div>
    <w:div w:id="622344575">
      <w:bodyDiv w:val="1"/>
      <w:marLeft w:val="0"/>
      <w:marRight w:val="0"/>
      <w:marTop w:val="0"/>
      <w:marBottom w:val="0"/>
      <w:divBdr>
        <w:top w:val="none" w:sz="0" w:space="0" w:color="auto"/>
        <w:left w:val="none" w:sz="0" w:space="0" w:color="auto"/>
        <w:bottom w:val="none" w:sz="0" w:space="0" w:color="auto"/>
        <w:right w:val="none" w:sz="0" w:space="0" w:color="auto"/>
      </w:divBdr>
    </w:div>
    <w:div w:id="652106027">
      <w:bodyDiv w:val="1"/>
      <w:marLeft w:val="0"/>
      <w:marRight w:val="0"/>
      <w:marTop w:val="0"/>
      <w:marBottom w:val="0"/>
      <w:divBdr>
        <w:top w:val="none" w:sz="0" w:space="0" w:color="auto"/>
        <w:left w:val="none" w:sz="0" w:space="0" w:color="auto"/>
        <w:bottom w:val="none" w:sz="0" w:space="0" w:color="auto"/>
        <w:right w:val="none" w:sz="0" w:space="0" w:color="auto"/>
      </w:divBdr>
      <w:divsChild>
        <w:div w:id="1191915284">
          <w:marLeft w:val="547"/>
          <w:marRight w:val="0"/>
          <w:marTop w:val="0"/>
          <w:marBottom w:val="0"/>
          <w:divBdr>
            <w:top w:val="none" w:sz="0" w:space="0" w:color="auto"/>
            <w:left w:val="none" w:sz="0" w:space="0" w:color="auto"/>
            <w:bottom w:val="none" w:sz="0" w:space="0" w:color="auto"/>
            <w:right w:val="none" w:sz="0" w:space="0" w:color="auto"/>
          </w:divBdr>
        </w:div>
        <w:div w:id="1330790061">
          <w:marLeft w:val="547"/>
          <w:marRight w:val="0"/>
          <w:marTop w:val="0"/>
          <w:marBottom w:val="0"/>
          <w:divBdr>
            <w:top w:val="none" w:sz="0" w:space="0" w:color="auto"/>
            <w:left w:val="none" w:sz="0" w:space="0" w:color="auto"/>
            <w:bottom w:val="none" w:sz="0" w:space="0" w:color="auto"/>
            <w:right w:val="none" w:sz="0" w:space="0" w:color="auto"/>
          </w:divBdr>
        </w:div>
        <w:div w:id="709036181">
          <w:marLeft w:val="547"/>
          <w:marRight w:val="0"/>
          <w:marTop w:val="0"/>
          <w:marBottom w:val="0"/>
          <w:divBdr>
            <w:top w:val="none" w:sz="0" w:space="0" w:color="auto"/>
            <w:left w:val="none" w:sz="0" w:space="0" w:color="auto"/>
            <w:bottom w:val="none" w:sz="0" w:space="0" w:color="auto"/>
            <w:right w:val="none" w:sz="0" w:space="0" w:color="auto"/>
          </w:divBdr>
        </w:div>
        <w:div w:id="1965692427">
          <w:marLeft w:val="547"/>
          <w:marRight w:val="0"/>
          <w:marTop w:val="0"/>
          <w:marBottom w:val="0"/>
          <w:divBdr>
            <w:top w:val="none" w:sz="0" w:space="0" w:color="auto"/>
            <w:left w:val="none" w:sz="0" w:space="0" w:color="auto"/>
            <w:bottom w:val="none" w:sz="0" w:space="0" w:color="auto"/>
            <w:right w:val="none" w:sz="0" w:space="0" w:color="auto"/>
          </w:divBdr>
        </w:div>
        <w:div w:id="312411811">
          <w:marLeft w:val="547"/>
          <w:marRight w:val="0"/>
          <w:marTop w:val="0"/>
          <w:marBottom w:val="0"/>
          <w:divBdr>
            <w:top w:val="none" w:sz="0" w:space="0" w:color="auto"/>
            <w:left w:val="none" w:sz="0" w:space="0" w:color="auto"/>
            <w:bottom w:val="none" w:sz="0" w:space="0" w:color="auto"/>
            <w:right w:val="none" w:sz="0" w:space="0" w:color="auto"/>
          </w:divBdr>
        </w:div>
      </w:divsChild>
    </w:div>
    <w:div w:id="862784512">
      <w:bodyDiv w:val="1"/>
      <w:marLeft w:val="0"/>
      <w:marRight w:val="0"/>
      <w:marTop w:val="0"/>
      <w:marBottom w:val="0"/>
      <w:divBdr>
        <w:top w:val="none" w:sz="0" w:space="0" w:color="auto"/>
        <w:left w:val="none" w:sz="0" w:space="0" w:color="auto"/>
        <w:bottom w:val="none" w:sz="0" w:space="0" w:color="auto"/>
        <w:right w:val="none" w:sz="0" w:space="0" w:color="auto"/>
      </w:divBdr>
    </w:div>
    <w:div w:id="938174504">
      <w:bodyDiv w:val="1"/>
      <w:marLeft w:val="0"/>
      <w:marRight w:val="0"/>
      <w:marTop w:val="0"/>
      <w:marBottom w:val="0"/>
      <w:divBdr>
        <w:top w:val="none" w:sz="0" w:space="0" w:color="auto"/>
        <w:left w:val="none" w:sz="0" w:space="0" w:color="auto"/>
        <w:bottom w:val="none" w:sz="0" w:space="0" w:color="auto"/>
        <w:right w:val="none" w:sz="0" w:space="0" w:color="auto"/>
      </w:divBdr>
    </w:div>
    <w:div w:id="999694398">
      <w:bodyDiv w:val="1"/>
      <w:marLeft w:val="0"/>
      <w:marRight w:val="0"/>
      <w:marTop w:val="0"/>
      <w:marBottom w:val="0"/>
      <w:divBdr>
        <w:top w:val="none" w:sz="0" w:space="0" w:color="auto"/>
        <w:left w:val="none" w:sz="0" w:space="0" w:color="auto"/>
        <w:bottom w:val="none" w:sz="0" w:space="0" w:color="auto"/>
        <w:right w:val="none" w:sz="0" w:space="0" w:color="auto"/>
      </w:divBdr>
    </w:div>
    <w:div w:id="1088036041">
      <w:bodyDiv w:val="1"/>
      <w:marLeft w:val="0"/>
      <w:marRight w:val="0"/>
      <w:marTop w:val="0"/>
      <w:marBottom w:val="0"/>
      <w:divBdr>
        <w:top w:val="none" w:sz="0" w:space="0" w:color="auto"/>
        <w:left w:val="none" w:sz="0" w:space="0" w:color="auto"/>
        <w:bottom w:val="none" w:sz="0" w:space="0" w:color="auto"/>
        <w:right w:val="none" w:sz="0" w:space="0" w:color="auto"/>
      </w:divBdr>
      <w:divsChild>
        <w:div w:id="206452551">
          <w:marLeft w:val="446"/>
          <w:marRight w:val="0"/>
          <w:marTop w:val="0"/>
          <w:marBottom w:val="0"/>
          <w:divBdr>
            <w:top w:val="none" w:sz="0" w:space="0" w:color="auto"/>
            <w:left w:val="none" w:sz="0" w:space="0" w:color="auto"/>
            <w:bottom w:val="none" w:sz="0" w:space="0" w:color="auto"/>
            <w:right w:val="none" w:sz="0" w:space="0" w:color="auto"/>
          </w:divBdr>
        </w:div>
        <w:div w:id="1209143362">
          <w:marLeft w:val="446"/>
          <w:marRight w:val="0"/>
          <w:marTop w:val="0"/>
          <w:marBottom w:val="0"/>
          <w:divBdr>
            <w:top w:val="none" w:sz="0" w:space="0" w:color="auto"/>
            <w:left w:val="none" w:sz="0" w:space="0" w:color="auto"/>
            <w:bottom w:val="none" w:sz="0" w:space="0" w:color="auto"/>
            <w:right w:val="none" w:sz="0" w:space="0" w:color="auto"/>
          </w:divBdr>
        </w:div>
        <w:div w:id="1264999156">
          <w:marLeft w:val="446"/>
          <w:marRight w:val="0"/>
          <w:marTop w:val="0"/>
          <w:marBottom w:val="0"/>
          <w:divBdr>
            <w:top w:val="none" w:sz="0" w:space="0" w:color="auto"/>
            <w:left w:val="none" w:sz="0" w:space="0" w:color="auto"/>
            <w:bottom w:val="none" w:sz="0" w:space="0" w:color="auto"/>
            <w:right w:val="none" w:sz="0" w:space="0" w:color="auto"/>
          </w:divBdr>
        </w:div>
        <w:div w:id="1878352243">
          <w:marLeft w:val="446"/>
          <w:marRight w:val="0"/>
          <w:marTop w:val="0"/>
          <w:marBottom w:val="0"/>
          <w:divBdr>
            <w:top w:val="none" w:sz="0" w:space="0" w:color="auto"/>
            <w:left w:val="none" w:sz="0" w:space="0" w:color="auto"/>
            <w:bottom w:val="none" w:sz="0" w:space="0" w:color="auto"/>
            <w:right w:val="none" w:sz="0" w:space="0" w:color="auto"/>
          </w:divBdr>
        </w:div>
        <w:div w:id="979844714">
          <w:marLeft w:val="446"/>
          <w:marRight w:val="0"/>
          <w:marTop w:val="0"/>
          <w:marBottom w:val="0"/>
          <w:divBdr>
            <w:top w:val="none" w:sz="0" w:space="0" w:color="auto"/>
            <w:left w:val="none" w:sz="0" w:space="0" w:color="auto"/>
            <w:bottom w:val="none" w:sz="0" w:space="0" w:color="auto"/>
            <w:right w:val="none" w:sz="0" w:space="0" w:color="auto"/>
          </w:divBdr>
        </w:div>
        <w:div w:id="792286129">
          <w:marLeft w:val="446"/>
          <w:marRight w:val="0"/>
          <w:marTop w:val="0"/>
          <w:marBottom w:val="0"/>
          <w:divBdr>
            <w:top w:val="none" w:sz="0" w:space="0" w:color="auto"/>
            <w:left w:val="none" w:sz="0" w:space="0" w:color="auto"/>
            <w:bottom w:val="none" w:sz="0" w:space="0" w:color="auto"/>
            <w:right w:val="none" w:sz="0" w:space="0" w:color="auto"/>
          </w:divBdr>
        </w:div>
      </w:divsChild>
    </w:div>
    <w:div w:id="1099174968">
      <w:bodyDiv w:val="1"/>
      <w:marLeft w:val="0"/>
      <w:marRight w:val="0"/>
      <w:marTop w:val="0"/>
      <w:marBottom w:val="0"/>
      <w:divBdr>
        <w:top w:val="none" w:sz="0" w:space="0" w:color="auto"/>
        <w:left w:val="none" w:sz="0" w:space="0" w:color="auto"/>
        <w:bottom w:val="none" w:sz="0" w:space="0" w:color="auto"/>
        <w:right w:val="none" w:sz="0" w:space="0" w:color="auto"/>
      </w:divBdr>
    </w:div>
    <w:div w:id="1123962924">
      <w:bodyDiv w:val="1"/>
      <w:marLeft w:val="0"/>
      <w:marRight w:val="0"/>
      <w:marTop w:val="0"/>
      <w:marBottom w:val="0"/>
      <w:divBdr>
        <w:top w:val="none" w:sz="0" w:space="0" w:color="auto"/>
        <w:left w:val="none" w:sz="0" w:space="0" w:color="auto"/>
        <w:bottom w:val="none" w:sz="0" w:space="0" w:color="auto"/>
        <w:right w:val="none" w:sz="0" w:space="0" w:color="auto"/>
      </w:divBdr>
    </w:div>
    <w:div w:id="1178539121">
      <w:bodyDiv w:val="1"/>
      <w:marLeft w:val="0"/>
      <w:marRight w:val="0"/>
      <w:marTop w:val="0"/>
      <w:marBottom w:val="0"/>
      <w:divBdr>
        <w:top w:val="none" w:sz="0" w:space="0" w:color="auto"/>
        <w:left w:val="none" w:sz="0" w:space="0" w:color="auto"/>
        <w:bottom w:val="none" w:sz="0" w:space="0" w:color="auto"/>
        <w:right w:val="none" w:sz="0" w:space="0" w:color="auto"/>
      </w:divBdr>
      <w:divsChild>
        <w:div w:id="1581717878">
          <w:marLeft w:val="0"/>
          <w:marRight w:val="0"/>
          <w:marTop w:val="0"/>
          <w:marBottom w:val="0"/>
          <w:divBdr>
            <w:top w:val="none" w:sz="0" w:space="0" w:color="auto"/>
            <w:left w:val="none" w:sz="0" w:space="0" w:color="auto"/>
            <w:bottom w:val="none" w:sz="0" w:space="0" w:color="auto"/>
            <w:right w:val="none" w:sz="0" w:space="0" w:color="auto"/>
          </w:divBdr>
          <w:divsChild>
            <w:div w:id="1660620707">
              <w:marLeft w:val="0"/>
              <w:marRight w:val="0"/>
              <w:marTop w:val="0"/>
              <w:marBottom w:val="0"/>
              <w:divBdr>
                <w:top w:val="none" w:sz="0" w:space="0" w:color="auto"/>
                <w:left w:val="none" w:sz="0" w:space="0" w:color="auto"/>
                <w:bottom w:val="none" w:sz="0" w:space="0" w:color="auto"/>
                <w:right w:val="none" w:sz="0" w:space="0" w:color="auto"/>
              </w:divBdr>
              <w:divsChild>
                <w:div w:id="1861815783">
                  <w:marLeft w:val="0"/>
                  <w:marRight w:val="0"/>
                  <w:marTop w:val="0"/>
                  <w:marBottom w:val="0"/>
                  <w:divBdr>
                    <w:top w:val="none" w:sz="0" w:space="0" w:color="auto"/>
                    <w:left w:val="none" w:sz="0" w:space="0" w:color="auto"/>
                    <w:bottom w:val="none" w:sz="0" w:space="0" w:color="auto"/>
                    <w:right w:val="none" w:sz="0" w:space="0" w:color="auto"/>
                  </w:divBdr>
                  <w:divsChild>
                    <w:div w:id="1728840567">
                      <w:marLeft w:val="-180"/>
                      <w:marRight w:val="-180"/>
                      <w:marTop w:val="0"/>
                      <w:marBottom w:val="0"/>
                      <w:divBdr>
                        <w:top w:val="none" w:sz="0" w:space="0" w:color="auto"/>
                        <w:left w:val="none" w:sz="0" w:space="0" w:color="auto"/>
                        <w:bottom w:val="none" w:sz="0" w:space="0" w:color="auto"/>
                        <w:right w:val="none" w:sz="0" w:space="0" w:color="auto"/>
                      </w:divBdr>
                      <w:divsChild>
                        <w:div w:id="581108996">
                          <w:marLeft w:val="0"/>
                          <w:marRight w:val="0"/>
                          <w:marTop w:val="0"/>
                          <w:marBottom w:val="0"/>
                          <w:divBdr>
                            <w:top w:val="none" w:sz="0" w:space="0" w:color="auto"/>
                            <w:left w:val="none" w:sz="0" w:space="0" w:color="auto"/>
                            <w:bottom w:val="none" w:sz="0" w:space="0" w:color="auto"/>
                            <w:right w:val="none" w:sz="0" w:space="0" w:color="auto"/>
                          </w:divBdr>
                          <w:divsChild>
                            <w:div w:id="1581678135">
                              <w:marLeft w:val="0"/>
                              <w:marRight w:val="0"/>
                              <w:marTop w:val="0"/>
                              <w:marBottom w:val="0"/>
                              <w:divBdr>
                                <w:top w:val="none" w:sz="0" w:space="0" w:color="auto"/>
                                <w:left w:val="none" w:sz="0" w:space="0" w:color="auto"/>
                                <w:bottom w:val="none" w:sz="0" w:space="0" w:color="auto"/>
                                <w:right w:val="none" w:sz="0" w:space="0" w:color="auto"/>
                              </w:divBdr>
                              <w:divsChild>
                                <w:div w:id="1248002377">
                                  <w:marLeft w:val="-180"/>
                                  <w:marRight w:val="-180"/>
                                  <w:marTop w:val="0"/>
                                  <w:marBottom w:val="0"/>
                                  <w:divBdr>
                                    <w:top w:val="none" w:sz="0" w:space="0" w:color="auto"/>
                                    <w:left w:val="none" w:sz="0" w:space="0" w:color="auto"/>
                                    <w:bottom w:val="none" w:sz="0" w:space="0" w:color="auto"/>
                                    <w:right w:val="none" w:sz="0" w:space="0" w:color="auto"/>
                                  </w:divBdr>
                                  <w:divsChild>
                                    <w:div w:id="1493259422">
                                      <w:marLeft w:val="0"/>
                                      <w:marRight w:val="0"/>
                                      <w:marTop w:val="0"/>
                                      <w:marBottom w:val="0"/>
                                      <w:divBdr>
                                        <w:top w:val="none" w:sz="0" w:space="0" w:color="auto"/>
                                        <w:left w:val="none" w:sz="0" w:space="0" w:color="auto"/>
                                        <w:bottom w:val="none" w:sz="0" w:space="0" w:color="auto"/>
                                        <w:right w:val="none" w:sz="0" w:space="0" w:color="auto"/>
                                      </w:divBdr>
                                      <w:divsChild>
                                        <w:div w:id="3073659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867782">
      <w:bodyDiv w:val="1"/>
      <w:marLeft w:val="0"/>
      <w:marRight w:val="0"/>
      <w:marTop w:val="0"/>
      <w:marBottom w:val="0"/>
      <w:divBdr>
        <w:top w:val="none" w:sz="0" w:space="0" w:color="auto"/>
        <w:left w:val="none" w:sz="0" w:space="0" w:color="auto"/>
        <w:bottom w:val="none" w:sz="0" w:space="0" w:color="auto"/>
        <w:right w:val="none" w:sz="0" w:space="0" w:color="auto"/>
      </w:divBdr>
    </w:div>
    <w:div w:id="1375277851">
      <w:bodyDiv w:val="1"/>
      <w:marLeft w:val="0"/>
      <w:marRight w:val="0"/>
      <w:marTop w:val="0"/>
      <w:marBottom w:val="0"/>
      <w:divBdr>
        <w:top w:val="none" w:sz="0" w:space="0" w:color="auto"/>
        <w:left w:val="none" w:sz="0" w:space="0" w:color="auto"/>
        <w:bottom w:val="none" w:sz="0" w:space="0" w:color="auto"/>
        <w:right w:val="none" w:sz="0" w:space="0" w:color="auto"/>
      </w:divBdr>
      <w:divsChild>
        <w:div w:id="1318147464">
          <w:marLeft w:val="0"/>
          <w:marRight w:val="0"/>
          <w:marTop w:val="0"/>
          <w:marBottom w:val="0"/>
          <w:divBdr>
            <w:top w:val="none" w:sz="0" w:space="0" w:color="auto"/>
            <w:left w:val="none" w:sz="0" w:space="0" w:color="auto"/>
            <w:bottom w:val="none" w:sz="0" w:space="0" w:color="auto"/>
            <w:right w:val="none" w:sz="0" w:space="0" w:color="auto"/>
          </w:divBdr>
          <w:divsChild>
            <w:div w:id="1745831539">
              <w:marLeft w:val="0"/>
              <w:marRight w:val="0"/>
              <w:marTop w:val="0"/>
              <w:marBottom w:val="0"/>
              <w:divBdr>
                <w:top w:val="none" w:sz="0" w:space="0" w:color="auto"/>
                <w:left w:val="none" w:sz="0" w:space="0" w:color="auto"/>
                <w:bottom w:val="none" w:sz="0" w:space="0" w:color="auto"/>
                <w:right w:val="none" w:sz="0" w:space="0" w:color="auto"/>
              </w:divBdr>
              <w:divsChild>
                <w:div w:id="644312181">
                  <w:marLeft w:val="0"/>
                  <w:marRight w:val="0"/>
                  <w:marTop w:val="0"/>
                  <w:marBottom w:val="0"/>
                  <w:divBdr>
                    <w:top w:val="none" w:sz="0" w:space="0" w:color="auto"/>
                    <w:left w:val="none" w:sz="0" w:space="0" w:color="auto"/>
                    <w:bottom w:val="none" w:sz="0" w:space="0" w:color="auto"/>
                    <w:right w:val="none" w:sz="0" w:space="0" w:color="auto"/>
                  </w:divBdr>
                  <w:divsChild>
                    <w:div w:id="1886872103">
                      <w:marLeft w:val="0"/>
                      <w:marRight w:val="0"/>
                      <w:marTop w:val="0"/>
                      <w:marBottom w:val="720"/>
                      <w:divBdr>
                        <w:top w:val="none" w:sz="0" w:space="0" w:color="auto"/>
                        <w:left w:val="none" w:sz="0" w:space="0" w:color="auto"/>
                        <w:bottom w:val="none" w:sz="0" w:space="0" w:color="auto"/>
                        <w:right w:val="none" w:sz="0" w:space="0" w:color="auto"/>
                      </w:divBdr>
                      <w:divsChild>
                        <w:div w:id="401878923">
                          <w:marLeft w:val="0"/>
                          <w:marRight w:val="0"/>
                          <w:marTop w:val="0"/>
                          <w:marBottom w:val="0"/>
                          <w:divBdr>
                            <w:top w:val="none" w:sz="0" w:space="0" w:color="auto"/>
                            <w:left w:val="none" w:sz="0" w:space="0" w:color="auto"/>
                            <w:bottom w:val="none" w:sz="0" w:space="0" w:color="auto"/>
                            <w:right w:val="none" w:sz="0" w:space="0" w:color="auto"/>
                          </w:divBdr>
                          <w:divsChild>
                            <w:div w:id="1269046224">
                              <w:marLeft w:val="0"/>
                              <w:marRight w:val="0"/>
                              <w:marTop w:val="0"/>
                              <w:marBottom w:val="0"/>
                              <w:divBdr>
                                <w:top w:val="none" w:sz="0" w:space="0" w:color="auto"/>
                                <w:left w:val="none" w:sz="0" w:space="0" w:color="auto"/>
                                <w:bottom w:val="none" w:sz="0" w:space="0" w:color="auto"/>
                                <w:right w:val="none" w:sz="0" w:space="0" w:color="auto"/>
                              </w:divBdr>
                              <w:divsChild>
                                <w:div w:id="199128958">
                                  <w:marLeft w:val="-360"/>
                                  <w:marRight w:val="0"/>
                                  <w:marTop w:val="0"/>
                                  <w:marBottom w:val="0"/>
                                  <w:divBdr>
                                    <w:top w:val="none" w:sz="0" w:space="0" w:color="auto"/>
                                    <w:left w:val="none" w:sz="0" w:space="0" w:color="auto"/>
                                    <w:bottom w:val="none" w:sz="0" w:space="0" w:color="auto"/>
                                    <w:right w:val="none" w:sz="0" w:space="0" w:color="auto"/>
                                  </w:divBdr>
                                  <w:divsChild>
                                    <w:div w:id="808279727">
                                      <w:marLeft w:val="0"/>
                                      <w:marRight w:val="0"/>
                                      <w:marTop w:val="0"/>
                                      <w:marBottom w:val="0"/>
                                      <w:divBdr>
                                        <w:top w:val="none" w:sz="0" w:space="0" w:color="auto"/>
                                        <w:left w:val="none" w:sz="0" w:space="0" w:color="auto"/>
                                        <w:bottom w:val="none" w:sz="0" w:space="0" w:color="auto"/>
                                        <w:right w:val="none" w:sz="0" w:space="0" w:color="auto"/>
                                      </w:divBdr>
                                      <w:divsChild>
                                        <w:div w:id="17630763">
                                          <w:marLeft w:val="0"/>
                                          <w:marRight w:val="0"/>
                                          <w:marTop w:val="0"/>
                                          <w:marBottom w:val="0"/>
                                          <w:divBdr>
                                            <w:top w:val="none" w:sz="0" w:space="0" w:color="auto"/>
                                            <w:left w:val="none" w:sz="0" w:space="0" w:color="auto"/>
                                            <w:bottom w:val="none" w:sz="0" w:space="0" w:color="auto"/>
                                            <w:right w:val="none" w:sz="0" w:space="0" w:color="auto"/>
                                          </w:divBdr>
                                          <w:divsChild>
                                            <w:div w:id="74114784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947848">
      <w:bodyDiv w:val="1"/>
      <w:marLeft w:val="0"/>
      <w:marRight w:val="0"/>
      <w:marTop w:val="0"/>
      <w:marBottom w:val="0"/>
      <w:divBdr>
        <w:top w:val="none" w:sz="0" w:space="0" w:color="auto"/>
        <w:left w:val="none" w:sz="0" w:space="0" w:color="auto"/>
        <w:bottom w:val="none" w:sz="0" w:space="0" w:color="auto"/>
        <w:right w:val="none" w:sz="0" w:space="0" w:color="auto"/>
      </w:divBdr>
      <w:divsChild>
        <w:div w:id="834686520">
          <w:marLeft w:val="446"/>
          <w:marRight w:val="0"/>
          <w:marTop w:val="0"/>
          <w:marBottom w:val="0"/>
          <w:divBdr>
            <w:top w:val="none" w:sz="0" w:space="0" w:color="auto"/>
            <w:left w:val="none" w:sz="0" w:space="0" w:color="auto"/>
            <w:bottom w:val="none" w:sz="0" w:space="0" w:color="auto"/>
            <w:right w:val="none" w:sz="0" w:space="0" w:color="auto"/>
          </w:divBdr>
        </w:div>
      </w:divsChild>
    </w:div>
    <w:div w:id="1463421976">
      <w:bodyDiv w:val="1"/>
      <w:marLeft w:val="0"/>
      <w:marRight w:val="0"/>
      <w:marTop w:val="0"/>
      <w:marBottom w:val="0"/>
      <w:divBdr>
        <w:top w:val="none" w:sz="0" w:space="0" w:color="auto"/>
        <w:left w:val="none" w:sz="0" w:space="0" w:color="auto"/>
        <w:bottom w:val="none" w:sz="0" w:space="0" w:color="auto"/>
        <w:right w:val="none" w:sz="0" w:space="0" w:color="auto"/>
      </w:divBdr>
    </w:div>
    <w:div w:id="1480148443">
      <w:bodyDiv w:val="1"/>
      <w:marLeft w:val="0"/>
      <w:marRight w:val="0"/>
      <w:marTop w:val="0"/>
      <w:marBottom w:val="0"/>
      <w:divBdr>
        <w:top w:val="none" w:sz="0" w:space="0" w:color="auto"/>
        <w:left w:val="none" w:sz="0" w:space="0" w:color="auto"/>
        <w:bottom w:val="none" w:sz="0" w:space="0" w:color="auto"/>
        <w:right w:val="none" w:sz="0" w:space="0" w:color="auto"/>
      </w:divBdr>
    </w:div>
    <w:div w:id="1573348133">
      <w:bodyDiv w:val="1"/>
      <w:marLeft w:val="0"/>
      <w:marRight w:val="0"/>
      <w:marTop w:val="0"/>
      <w:marBottom w:val="0"/>
      <w:divBdr>
        <w:top w:val="none" w:sz="0" w:space="0" w:color="auto"/>
        <w:left w:val="none" w:sz="0" w:space="0" w:color="auto"/>
        <w:bottom w:val="none" w:sz="0" w:space="0" w:color="auto"/>
        <w:right w:val="none" w:sz="0" w:space="0" w:color="auto"/>
      </w:divBdr>
      <w:divsChild>
        <w:div w:id="909651567">
          <w:marLeft w:val="0"/>
          <w:marRight w:val="0"/>
          <w:marTop w:val="0"/>
          <w:marBottom w:val="0"/>
          <w:divBdr>
            <w:top w:val="none" w:sz="0" w:space="0" w:color="auto"/>
            <w:left w:val="none" w:sz="0" w:space="0" w:color="auto"/>
            <w:bottom w:val="none" w:sz="0" w:space="0" w:color="auto"/>
            <w:right w:val="none" w:sz="0" w:space="0" w:color="auto"/>
          </w:divBdr>
        </w:div>
      </w:divsChild>
    </w:div>
    <w:div w:id="1705134303">
      <w:bodyDiv w:val="1"/>
      <w:marLeft w:val="0"/>
      <w:marRight w:val="0"/>
      <w:marTop w:val="0"/>
      <w:marBottom w:val="0"/>
      <w:divBdr>
        <w:top w:val="none" w:sz="0" w:space="0" w:color="auto"/>
        <w:left w:val="none" w:sz="0" w:space="0" w:color="auto"/>
        <w:bottom w:val="none" w:sz="0" w:space="0" w:color="auto"/>
        <w:right w:val="none" w:sz="0" w:space="0" w:color="auto"/>
      </w:divBdr>
    </w:div>
    <w:div w:id="1782260264">
      <w:bodyDiv w:val="1"/>
      <w:marLeft w:val="0"/>
      <w:marRight w:val="0"/>
      <w:marTop w:val="0"/>
      <w:marBottom w:val="0"/>
      <w:divBdr>
        <w:top w:val="none" w:sz="0" w:space="0" w:color="auto"/>
        <w:left w:val="none" w:sz="0" w:space="0" w:color="auto"/>
        <w:bottom w:val="none" w:sz="0" w:space="0" w:color="auto"/>
        <w:right w:val="none" w:sz="0" w:space="0" w:color="auto"/>
      </w:divBdr>
      <w:divsChild>
        <w:div w:id="774907850">
          <w:marLeft w:val="547"/>
          <w:marRight w:val="0"/>
          <w:marTop w:val="0"/>
          <w:marBottom w:val="0"/>
          <w:divBdr>
            <w:top w:val="none" w:sz="0" w:space="0" w:color="auto"/>
            <w:left w:val="none" w:sz="0" w:space="0" w:color="auto"/>
            <w:bottom w:val="none" w:sz="0" w:space="0" w:color="auto"/>
            <w:right w:val="none" w:sz="0" w:space="0" w:color="auto"/>
          </w:divBdr>
        </w:div>
        <w:div w:id="1723864651">
          <w:marLeft w:val="547"/>
          <w:marRight w:val="0"/>
          <w:marTop w:val="0"/>
          <w:marBottom w:val="0"/>
          <w:divBdr>
            <w:top w:val="none" w:sz="0" w:space="0" w:color="auto"/>
            <w:left w:val="none" w:sz="0" w:space="0" w:color="auto"/>
            <w:bottom w:val="none" w:sz="0" w:space="0" w:color="auto"/>
            <w:right w:val="none" w:sz="0" w:space="0" w:color="auto"/>
          </w:divBdr>
        </w:div>
        <w:div w:id="107161192">
          <w:marLeft w:val="547"/>
          <w:marRight w:val="0"/>
          <w:marTop w:val="0"/>
          <w:marBottom w:val="0"/>
          <w:divBdr>
            <w:top w:val="none" w:sz="0" w:space="0" w:color="auto"/>
            <w:left w:val="none" w:sz="0" w:space="0" w:color="auto"/>
            <w:bottom w:val="none" w:sz="0" w:space="0" w:color="auto"/>
            <w:right w:val="none" w:sz="0" w:space="0" w:color="auto"/>
          </w:divBdr>
        </w:div>
        <w:div w:id="880097904">
          <w:marLeft w:val="547"/>
          <w:marRight w:val="0"/>
          <w:marTop w:val="0"/>
          <w:marBottom w:val="0"/>
          <w:divBdr>
            <w:top w:val="none" w:sz="0" w:space="0" w:color="auto"/>
            <w:left w:val="none" w:sz="0" w:space="0" w:color="auto"/>
            <w:bottom w:val="none" w:sz="0" w:space="0" w:color="auto"/>
            <w:right w:val="none" w:sz="0" w:space="0" w:color="auto"/>
          </w:divBdr>
        </w:div>
      </w:divsChild>
    </w:div>
    <w:div w:id="1850829004">
      <w:bodyDiv w:val="1"/>
      <w:marLeft w:val="0"/>
      <w:marRight w:val="0"/>
      <w:marTop w:val="0"/>
      <w:marBottom w:val="0"/>
      <w:divBdr>
        <w:top w:val="none" w:sz="0" w:space="0" w:color="auto"/>
        <w:left w:val="none" w:sz="0" w:space="0" w:color="auto"/>
        <w:bottom w:val="none" w:sz="0" w:space="0" w:color="auto"/>
        <w:right w:val="none" w:sz="0" w:space="0" w:color="auto"/>
      </w:divBdr>
      <w:divsChild>
        <w:div w:id="1918854682">
          <w:marLeft w:val="547"/>
          <w:marRight w:val="0"/>
          <w:marTop w:val="0"/>
          <w:marBottom w:val="0"/>
          <w:divBdr>
            <w:top w:val="none" w:sz="0" w:space="0" w:color="auto"/>
            <w:left w:val="none" w:sz="0" w:space="0" w:color="auto"/>
            <w:bottom w:val="none" w:sz="0" w:space="0" w:color="auto"/>
            <w:right w:val="none" w:sz="0" w:space="0" w:color="auto"/>
          </w:divBdr>
        </w:div>
        <w:div w:id="1048912934">
          <w:marLeft w:val="547"/>
          <w:marRight w:val="0"/>
          <w:marTop w:val="0"/>
          <w:marBottom w:val="0"/>
          <w:divBdr>
            <w:top w:val="none" w:sz="0" w:space="0" w:color="auto"/>
            <w:left w:val="none" w:sz="0" w:space="0" w:color="auto"/>
            <w:bottom w:val="none" w:sz="0" w:space="0" w:color="auto"/>
            <w:right w:val="none" w:sz="0" w:space="0" w:color="auto"/>
          </w:divBdr>
        </w:div>
        <w:div w:id="1941066217">
          <w:marLeft w:val="547"/>
          <w:marRight w:val="0"/>
          <w:marTop w:val="0"/>
          <w:marBottom w:val="0"/>
          <w:divBdr>
            <w:top w:val="none" w:sz="0" w:space="0" w:color="auto"/>
            <w:left w:val="none" w:sz="0" w:space="0" w:color="auto"/>
            <w:bottom w:val="none" w:sz="0" w:space="0" w:color="auto"/>
            <w:right w:val="none" w:sz="0" w:space="0" w:color="auto"/>
          </w:divBdr>
        </w:div>
      </w:divsChild>
    </w:div>
    <w:div w:id="1854958273">
      <w:bodyDiv w:val="1"/>
      <w:marLeft w:val="0"/>
      <w:marRight w:val="0"/>
      <w:marTop w:val="0"/>
      <w:marBottom w:val="0"/>
      <w:divBdr>
        <w:top w:val="none" w:sz="0" w:space="0" w:color="auto"/>
        <w:left w:val="none" w:sz="0" w:space="0" w:color="auto"/>
        <w:bottom w:val="none" w:sz="0" w:space="0" w:color="auto"/>
        <w:right w:val="none" w:sz="0" w:space="0" w:color="auto"/>
      </w:divBdr>
    </w:div>
    <w:div w:id="1862165194">
      <w:bodyDiv w:val="1"/>
      <w:marLeft w:val="0"/>
      <w:marRight w:val="0"/>
      <w:marTop w:val="0"/>
      <w:marBottom w:val="0"/>
      <w:divBdr>
        <w:top w:val="none" w:sz="0" w:space="0" w:color="auto"/>
        <w:left w:val="none" w:sz="0" w:space="0" w:color="auto"/>
        <w:bottom w:val="none" w:sz="0" w:space="0" w:color="auto"/>
        <w:right w:val="none" w:sz="0" w:space="0" w:color="auto"/>
      </w:divBdr>
    </w:div>
    <w:div w:id="2009088771">
      <w:bodyDiv w:val="1"/>
      <w:marLeft w:val="0"/>
      <w:marRight w:val="0"/>
      <w:marTop w:val="0"/>
      <w:marBottom w:val="0"/>
      <w:divBdr>
        <w:top w:val="none" w:sz="0" w:space="0" w:color="auto"/>
        <w:left w:val="none" w:sz="0" w:space="0" w:color="auto"/>
        <w:bottom w:val="none" w:sz="0" w:space="0" w:color="auto"/>
        <w:right w:val="none" w:sz="0" w:space="0" w:color="auto"/>
      </w:divBdr>
    </w:div>
    <w:div w:id="2061400845">
      <w:bodyDiv w:val="1"/>
      <w:marLeft w:val="0"/>
      <w:marRight w:val="0"/>
      <w:marTop w:val="0"/>
      <w:marBottom w:val="0"/>
      <w:divBdr>
        <w:top w:val="none" w:sz="0" w:space="0" w:color="auto"/>
        <w:left w:val="none" w:sz="0" w:space="0" w:color="auto"/>
        <w:bottom w:val="none" w:sz="0" w:space="0" w:color="auto"/>
        <w:right w:val="none" w:sz="0" w:space="0" w:color="auto"/>
      </w:divBdr>
      <w:divsChild>
        <w:div w:id="1865556026">
          <w:marLeft w:val="547"/>
          <w:marRight w:val="0"/>
          <w:marTop w:val="0"/>
          <w:marBottom w:val="0"/>
          <w:divBdr>
            <w:top w:val="none" w:sz="0" w:space="0" w:color="auto"/>
            <w:left w:val="none" w:sz="0" w:space="0" w:color="auto"/>
            <w:bottom w:val="none" w:sz="0" w:space="0" w:color="auto"/>
            <w:right w:val="none" w:sz="0" w:space="0" w:color="auto"/>
          </w:divBdr>
        </w:div>
        <w:div w:id="1551184029">
          <w:marLeft w:val="547"/>
          <w:marRight w:val="0"/>
          <w:marTop w:val="0"/>
          <w:marBottom w:val="0"/>
          <w:divBdr>
            <w:top w:val="none" w:sz="0" w:space="0" w:color="auto"/>
            <w:left w:val="none" w:sz="0" w:space="0" w:color="auto"/>
            <w:bottom w:val="none" w:sz="0" w:space="0" w:color="auto"/>
            <w:right w:val="none" w:sz="0" w:space="0" w:color="auto"/>
          </w:divBdr>
        </w:div>
        <w:div w:id="1982929243">
          <w:marLeft w:val="547"/>
          <w:marRight w:val="0"/>
          <w:marTop w:val="0"/>
          <w:marBottom w:val="0"/>
          <w:divBdr>
            <w:top w:val="none" w:sz="0" w:space="0" w:color="auto"/>
            <w:left w:val="none" w:sz="0" w:space="0" w:color="auto"/>
            <w:bottom w:val="none" w:sz="0" w:space="0" w:color="auto"/>
            <w:right w:val="none" w:sz="0" w:space="0" w:color="auto"/>
          </w:divBdr>
        </w:div>
        <w:div w:id="1748770171">
          <w:marLeft w:val="547"/>
          <w:marRight w:val="0"/>
          <w:marTop w:val="0"/>
          <w:marBottom w:val="0"/>
          <w:divBdr>
            <w:top w:val="none" w:sz="0" w:space="0" w:color="auto"/>
            <w:left w:val="none" w:sz="0" w:space="0" w:color="auto"/>
            <w:bottom w:val="none" w:sz="0" w:space="0" w:color="auto"/>
            <w:right w:val="none" w:sz="0" w:space="0" w:color="auto"/>
          </w:divBdr>
        </w:div>
      </w:divsChild>
    </w:div>
    <w:div w:id="213104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c.peoplehr.net/Pages/JobBoard/Opening.aspx?v=100f132b-aca5-49d7-b1bb-a7ec6f453b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s\Desktop\ECFC%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BE96B497D0514CBE1CA2DEFE2E447E" ma:contentTypeVersion="18" ma:contentTypeDescription="Create a new document." ma:contentTypeScope="" ma:versionID="9a7b0b28c82e8841694c866b0395e977">
  <xsd:schema xmlns:xsd="http://www.w3.org/2001/XMLSchema" xmlns:xs="http://www.w3.org/2001/XMLSchema" xmlns:p="http://schemas.microsoft.com/office/2006/metadata/properties" xmlns:ns2="d5167050-4e0d-49fe-a4f4-86f666179e39" xmlns:ns3="0b42ca6f-6851-462e-ac7b-46039b12fdf4" targetNamespace="http://schemas.microsoft.com/office/2006/metadata/properties" ma:root="true" ma:fieldsID="7975ba3a14e07b13a146584a182492dc" ns2:_="" ns3:_="">
    <xsd:import namespace="d5167050-4e0d-49fe-a4f4-86f666179e39"/>
    <xsd:import namespace="0b42ca6f-6851-462e-ac7b-46039b12f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7050-4e0d-49fe-a4f4-86f666179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ee804b-7ce8-40bc-b7c4-f635de1f58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2ca6f-6851-462e-ac7b-46039b12fd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213320-1952-4954-a830-3453086b3f59}" ma:internalName="TaxCatchAll" ma:showField="CatchAllData" ma:web="0b42ca6f-6851-462e-ac7b-46039b12f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b42ca6f-6851-462e-ac7b-46039b12fdf4" xsi:nil="true"/>
    <lcf76f155ced4ddcb4097134ff3c332f xmlns="d5167050-4e0d-49fe-a4f4-86f666179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7EF7CF-4712-4F4C-AD6C-8414936168BA}">
  <ds:schemaRefs>
    <ds:schemaRef ds:uri="http://schemas.microsoft.com/sharepoint/v3/contenttype/forms"/>
  </ds:schemaRefs>
</ds:datastoreItem>
</file>

<file path=customXml/itemProps2.xml><?xml version="1.0" encoding="utf-8"?>
<ds:datastoreItem xmlns:ds="http://schemas.openxmlformats.org/officeDocument/2006/customXml" ds:itemID="{E4CBAD26-7BBC-4EDA-9F3C-EA2654F7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67050-4e0d-49fe-a4f4-86f666179e39"/>
    <ds:schemaRef ds:uri="0b42ca6f-6851-462e-ac7b-46039b12f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4754E-5164-4256-8E88-2A9444B1E4C6}">
  <ds:schemaRefs>
    <ds:schemaRef ds:uri="http://schemas.openxmlformats.org/officeDocument/2006/bibliography"/>
  </ds:schemaRefs>
</ds:datastoreItem>
</file>

<file path=customXml/itemProps4.xml><?xml version="1.0" encoding="utf-8"?>
<ds:datastoreItem xmlns:ds="http://schemas.openxmlformats.org/officeDocument/2006/customXml" ds:itemID="{A8DD6FB0-1316-4A55-BFBC-CA6B4F832632}">
  <ds:schemaRefs>
    <ds:schemaRef ds:uri="http://schemas.microsoft.com/office/2006/metadata/properties"/>
    <ds:schemaRef ds:uri="http://schemas.microsoft.com/office/infopath/2007/PartnerControls"/>
    <ds:schemaRef ds:uri="0b42ca6f-6851-462e-ac7b-46039b12fdf4"/>
    <ds:schemaRef ds:uri="d5167050-4e0d-49fe-a4f4-86f666179e39"/>
  </ds:schemaRefs>
</ds:datastoreItem>
</file>

<file path=docProps/app.xml><?xml version="1.0" encoding="utf-8"?>
<Properties xmlns="http://schemas.openxmlformats.org/officeDocument/2006/extended-properties" xmlns:vt="http://schemas.openxmlformats.org/officeDocument/2006/docPropsVTypes">
  <Template>ECFC Letter Template</Template>
  <TotalTime>1</TotalTime>
  <Pages>7</Pages>
  <Words>2225</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Perryman</dc:creator>
  <cp:keywords/>
  <dc:description/>
  <cp:lastModifiedBy>Nicky Perryman</cp:lastModifiedBy>
  <cp:revision>3</cp:revision>
  <cp:lastPrinted>2025-04-04T10:39:00Z</cp:lastPrinted>
  <dcterms:created xsi:type="dcterms:W3CDTF">2025-06-02T07:23:00Z</dcterms:created>
  <dcterms:modified xsi:type="dcterms:W3CDTF">2025-06-02T07:25:00Z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0x0101009CBE96B497D0514CBE1CA2DEFE2E447E</vt:lpwstr>
  </property>
</Properties>
</file>